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2F" w:rsidRPr="00AA2325" w:rsidRDefault="0013542F" w:rsidP="0013542F">
      <w:pPr>
        <w:rPr>
          <w:b/>
        </w:rPr>
      </w:pPr>
      <w:r w:rsidRPr="00AA2325">
        <w:rPr>
          <w:b/>
        </w:rPr>
        <w:t>GRADSKA KNJIŽNICA</w:t>
      </w:r>
    </w:p>
    <w:p w:rsidR="0013542F" w:rsidRDefault="0013542F" w:rsidP="0013542F">
      <w:pPr>
        <w:rPr>
          <w:b/>
        </w:rPr>
      </w:pPr>
      <w:r w:rsidRPr="00AA2325">
        <w:rPr>
          <w:b/>
        </w:rPr>
        <w:t xml:space="preserve">„MATO LOVRAK“ </w:t>
      </w:r>
    </w:p>
    <w:p w:rsidR="0013542F" w:rsidRPr="00477CF4" w:rsidRDefault="0013542F" w:rsidP="0013542F">
      <w:pPr>
        <w:rPr>
          <w:b/>
        </w:rPr>
      </w:pPr>
      <w:r w:rsidRPr="00AA2325">
        <w:rPr>
          <w:b/>
        </w:rPr>
        <w:t>UPRAVNO VIJEĆE</w:t>
      </w:r>
    </w:p>
    <w:p w:rsidR="0013542F" w:rsidRDefault="0013542F" w:rsidP="0013542F">
      <w:pPr>
        <w:rPr>
          <w:b/>
        </w:rPr>
      </w:pPr>
    </w:p>
    <w:p w:rsidR="0013542F" w:rsidRPr="0046001D" w:rsidRDefault="00987B4C" w:rsidP="0013542F">
      <w:pPr>
        <w:jc w:val="both"/>
      </w:pPr>
      <w:r>
        <w:t>Grubišno Polje, 14</w:t>
      </w:r>
      <w:r w:rsidR="0013542F" w:rsidRPr="0046001D">
        <w:t xml:space="preserve">. </w:t>
      </w:r>
      <w:r>
        <w:t>svib</w:t>
      </w:r>
      <w:r w:rsidR="0013542F">
        <w:t>nja</w:t>
      </w:r>
      <w:r w:rsidR="0013542F" w:rsidRPr="0046001D">
        <w:t xml:space="preserve"> 202</w:t>
      </w:r>
      <w:r w:rsidR="0013542F">
        <w:t>5</w:t>
      </w:r>
      <w:r w:rsidR="0013542F" w:rsidRPr="0046001D">
        <w:t>. god.</w:t>
      </w:r>
    </w:p>
    <w:p w:rsidR="0013542F" w:rsidRPr="004C3B9C" w:rsidRDefault="0013542F" w:rsidP="0013542F"/>
    <w:p w:rsidR="0013542F" w:rsidRPr="0032654B" w:rsidRDefault="0013542F" w:rsidP="0013542F">
      <w:pPr>
        <w:jc w:val="both"/>
      </w:pPr>
      <w:r w:rsidRPr="00C42982">
        <w:tab/>
      </w:r>
      <w:r w:rsidRPr="00F97FC1">
        <w:t>Na temelju članka 2</w:t>
      </w:r>
      <w:r>
        <w:t>1</w:t>
      </w:r>
      <w:r w:rsidRPr="00F97FC1">
        <w:t>.</w:t>
      </w:r>
      <w:r>
        <w:t xml:space="preserve"> Pravilnika o unutarnjem ustrojstvu i načinu rada („Službeni glasnik“ Grada </w:t>
      </w:r>
      <w:proofErr w:type="spellStart"/>
      <w:r>
        <w:t>Grubišnoga</w:t>
      </w:r>
      <w:proofErr w:type="spellEnd"/>
      <w:r>
        <w:t xml:space="preserve"> Polja br. 5/19) utvrđuje se</w:t>
      </w:r>
    </w:p>
    <w:p w:rsidR="0013542F" w:rsidRPr="007B3D92" w:rsidRDefault="0013542F" w:rsidP="0013542F">
      <w:pPr>
        <w:pStyle w:val="Tijeloteksta"/>
        <w:rPr>
          <w:sz w:val="24"/>
        </w:rPr>
      </w:pPr>
    </w:p>
    <w:p w:rsidR="0013542F" w:rsidRPr="004C3B9C" w:rsidRDefault="0013542F" w:rsidP="0013542F">
      <w:pPr>
        <w:jc w:val="center"/>
        <w:rPr>
          <w:b/>
          <w:bCs/>
        </w:rPr>
      </w:pPr>
      <w:r>
        <w:rPr>
          <w:b/>
          <w:bCs/>
        </w:rPr>
        <w:t>Izvješće o provedenom postupku i rang lista</w:t>
      </w:r>
    </w:p>
    <w:p w:rsidR="0013542F" w:rsidRDefault="0013542F" w:rsidP="0013542F">
      <w:pPr>
        <w:jc w:val="center"/>
        <w:rPr>
          <w:b/>
          <w:bCs/>
        </w:rPr>
      </w:pPr>
      <w:r>
        <w:rPr>
          <w:b/>
          <w:bCs/>
        </w:rPr>
        <w:t xml:space="preserve">kandidata za zapošljavanje na radno mjesto </w:t>
      </w:r>
    </w:p>
    <w:p w:rsidR="0013542F" w:rsidRPr="00916618" w:rsidRDefault="00987B4C" w:rsidP="0013542F">
      <w:pPr>
        <w:jc w:val="center"/>
        <w:rPr>
          <w:b/>
          <w:bCs/>
        </w:rPr>
      </w:pPr>
      <w:r>
        <w:rPr>
          <w:b/>
          <w:bCs/>
        </w:rPr>
        <w:t xml:space="preserve">vršitelja dužnosti </w:t>
      </w:r>
      <w:r w:rsidR="0013542F">
        <w:rPr>
          <w:b/>
          <w:bCs/>
        </w:rPr>
        <w:t xml:space="preserve">ravnatelja u Gradskoj knjižnici „Mato Lovrak“ </w:t>
      </w:r>
    </w:p>
    <w:p w:rsidR="0013542F" w:rsidRDefault="0013542F" w:rsidP="0013542F">
      <w:pPr>
        <w:jc w:val="center"/>
        <w:rPr>
          <w:b/>
          <w:bCs/>
        </w:rPr>
      </w:pPr>
    </w:p>
    <w:p w:rsidR="0013542F" w:rsidRDefault="0013542F" w:rsidP="0013542F">
      <w:pPr>
        <w:jc w:val="center"/>
        <w:rPr>
          <w:b/>
          <w:bCs/>
        </w:rPr>
      </w:pPr>
    </w:p>
    <w:p w:rsidR="0013542F" w:rsidRDefault="0013542F" w:rsidP="0013542F">
      <w:pPr>
        <w:jc w:val="center"/>
        <w:rPr>
          <w:b/>
        </w:rPr>
      </w:pPr>
      <w:r>
        <w:rPr>
          <w:b/>
        </w:rPr>
        <w:t>I</w:t>
      </w:r>
      <w:r w:rsidRPr="0085659B">
        <w:rPr>
          <w:b/>
        </w:rPr>
        <w:t>.</w:t>
      </w:r>
    </w:p>
    <w:p w:rsidR="0013542F" w:rsidRDefault="0013542F" w:rsidP="0013542F">
      <w:pPr>
        <w:jc w:val="both"/>
        <w:rPr>
          <w:bCs/>
        </w:rPr>
      </w:pPr>
      <w:r>
        <w:rPr>
          <w:b/>
          <w:bCs/>
        </w:rPr>
        <w:tab/>
      </w:r>
      <w:r w:rsidR="00987B4C">
        <w:rPr>
          <w:bCs/>
        </w:rPr>
        <w:t>Dana 14</w:t>
      </w:r>
      <w:r>
        <w:rPr>
          <w:bCs/>
        </w:rPr>
        <w:t xml:space="preserve">. </w:t>
      </w:r>
      <w:r w:rsidR="00987B4C">
        <w:rPr>
          <w:bCs/>
        </w:rPr>
        <w:t>svib</w:t>
      </w:r>
      <w:r>
        <w:rPr>
          <w:bCs/>
        </w:rPr>
        <w:t xml:space="preserve">nja 2025. godine proveden je postupak testiranja kandidatkinje koja ispunjava formalne uvjete </w:t>
      </w:r>
      <w:r w:rsidR="00987B4C">
        <w:rPr>
          <w:bCs/>
        </w:rPr>
        <w:t>Oglasa</w:t>
      </w:r>
      <w:r>
        <w:rPr>
          <w:bCs/>
        </w:rPr>
        <w:t xml:space="preserve"> za imenovanje </w:t>
      </w:r>
      <w:r w:rsidR="00987B4C">
        <w:rPr>
          <w:bCs/>
        </w:rPr>
        <w:t xml:space="preserve">vršitelja/ice dužnosti </w:t>
      </w:r>
      <w:r>
        <w:rPr>
          <w:bCs/>
        </w:rPr>
        <w:t>ravnatelja</w:t>
      </w:r>
      <w:r w:rsidR="00987B4C">
        <w:rPr>
          <w:bCs/>
        </w:rPr>
        <w:t>/ice</w:t>
      </w:r>
      <w:r>
        <w:rPr>
          <w:bCs/>
        </w:rPr>
        <w:t xml:space="preserve"> Gradske knjižnice „Mato Lovrak“, na k</w:t>
      </w:r>
      <w:r w:rsidR="00987B4C">
        <w:rPr>
          <w:bCs/>
        </w:rPr>
        <w:t xml:space="preserve">oje je pozvana kandidatkinja </w:t>
      </w:r>
      <w:proofErr w:type="spellStart"/>
      <w:r w:rsidR="00987B4C">
        <w:rPr>
          <w:bCs/>
        </w:rPr>
        <w:t>A.B</w:t>
      </w:r>
      <w:proofErr w:type="spellEnd"/>
      <w:r>
        <w:rPr>
          <w:bCs/>
        </w:rPr>
        <w:t xml:space="preserve">. javnom objavom na mrežnoj stranici Gradske knjižnice „Mato Lovrak“ </w:t>
      </w:r>
      <w:hyperlink r:id="rId4" w:history="1">
        <w:r w:rsidRPr="00A776AE">
          <w:rPr>
            <w:rStyle w:val="Hiperveza"/>
          </w:rPr>
          <w:t>www.gkml.hr</w:t>
        </w:r>
      </w:hyperlink>
      <w:r>
        <w:rPr>
          <w:bCs/>
        </w:rPr>
        <w:t xml:space="preserve">. </w:t>
      </w:r>
    </w:p>
    <w:p w:rsidR="0013542F" w:rsidRDefault="0013542F" w:rsidP="0013542F">
      <w:pPr>
        <w:jc w:val="both"/>
        <w:rPr>
          <w:bCs/>
        </w:rPr>
      </w:pPr>
    </w:p>
    <w:p w:rsidR="0013542F" w:rsidRPr="007B3D92" w:rsidRDefault="0013542F" w:rsidP="0013542F">
      <w:pPr>
        <w:jc w:val="both"/>
        <w:rPr>
          <w:bCs/>
        </w:rPr>
      </w:pPr>
    </w:p>
    <w:p w:rsidR="0013542F" w:rsidRDefault="0013542F" w:rsidP="0013542F">
      <w:pPr>
        <w:jc w:val="center"/>
        <w:rPr>
          <w:b/>
          <w:bCs/>
        </w:rPr>
      </w:pPr>
      <w:r w:rsidRPr="00D0251E">
        <w:rPr>
          <w:b/>
          <w:bCs/>
        </w:rPr>
        <w:t>II.</w:t>
      </w:r>
    </w:p>
    <w:p w:rsidR="0013542F" w:rsidRPr="000314E4" w:rsidRDefault="0013542F" w:rsidP="0013542F">
      <w:pPr>
        <w:jc w:val="both"/>
        <w:rPr>
          <w:bCs/>
        </w:rPr>
      </w:pPr>
      <w:r>
        <w:rPr>
          <w:bCs/>
        </w:rPr>
        <w:tab/>
        <w:t>Prethodnoj provjeri znanja</w:t>
      </w:r>
      <w:r w:rsidR="00987B4C">
        <w:rPr>
          <w:bCs/>
        </w:rPr>
        <w:t xml:space="preserve"> i sposobnosti pristupila je </w:t>
      </w:r>
      <w:proofErr w:type="spellStart"/>
      <w:r w:rsidR="00987B4C">
        <w:rPr>
          <w:bCs/>
        </w:rPr>
        <w:t>A.B</w:t>
      </w:r>
      <w:proofErr w:type="spellEnd"/>
      <w:r>
        <w:rPr>
          <w:bCs/>
        </w:rPr>
        <w:t xml:space="preserve">. kao jedina prijavljena kandidatkinja na </w:t>
      </w:r>
      <w:r w:rsidR="00987B4C">
        <w:rPr>
          <w:bCs/>
        </w:rPr>
        <w:t>Oglas</w:t>
      </w:r>
      <w:r>
        <w:rPr>
          <w:bCs/>
        </w:rPr>
        <w:t>.</w:t>
      </w:r>
    </w:p>
    <w:p w:rsidR="0013542F" w:rsidRDefault="0013542F" w:rsidP="0013542F">
      <w:pPr>
        <w:ind w:left="1065"/>
        <w:jc w:val="both"/>
        <w:rPr>
          <w:bCs/>
        </w:rPr>
      </w:pPr>
    </w:p>
    <w:p w:rsidR="0013542F" w:rsidRPr="00916618" w:rsidRDefault="0013542F" w:rsidP="0013542F">
      <w:pPr>
        <w:ind w:left="1065"/>
        <w:jc w:val="both"/>
        <w:rPr>
          <w:bCs/>
        </w:rPr>
      </w:pPr>
    </w:p>
    <w:p w:rsidR="0013542F" w:rsidRDefault="0013542F" w:rsidP="0013542F">
      <w:pPr>
        <w:jc w:val="center"/>
        <w:rPr>
          <w:b/>
          <w:bCs/>
        </w:rPr>
      </w:pPr>
      <w:r w:rsidRPr="00D0251E">
        <w:rPr>
          <w:b/>
          <w:bCs/>
        </w:rPr>
        <w:t>III.</w:t>
      </w:r>
    </w:p>
    <w:p w:rsidR="0013542F" w:rsidRDefault="0013542F" w:rsidP="0013542F">
      <w:pPr>
        <w:jc w:val="both"/>
        <w:rPr>
          <w:bCs/>
        </w:rPr>
      </w:pPr>
      <w:r>
        <w:rPr>
          <w:bCs/>
        </w:rPr>
        <w:tab/>
        <w:t xml:space="preserve">Na temelju provedenog pisanog testiranja </w:t>
      </w:r>
      <w:r w:rsidRPr="00983F6D">
        <w:rPr>
          <w:bCs/>
        </w:rPr>
        <w:t>kandidat</w:t>
      </w:r>
      <w:r>
        <w:rPr>
          <w:bCs/>
        </w:rPr>
        <w:t xml:space="preserve">kinje, Povjerenstvo utvrđuje da je kandidatkinja zadovoljila na istom, te objavljuje slijedeći rezultat testiranja: </w:t>
      </w:r>
    </w:p>
    <w:p w:rsidR="0013542F" w:rsidRDefault="0013542F" w:rsidP="0013542F">
      <w:pPr>
        <w:jc w:val="center"/>
        <w:rPr>
          <w:b/>
          <w:bCs/>
        </w:rPr>
      </w:pP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644"/>
        <w:gridCol w:w="2644"/>
      </w:tblGrid>
      <w:tr w:rsidR="0013542F" w:rsidRPr="0069158E" w:rsidTr="006E20E3">
        <w:tc>
          <w:tcPr>
            <w:tcW w:w="1008" w:type="dxa"/>
            <w:shd w:val="clear" w:color="auto" w:fill="auto"/>
          </w:tcPr>
          <w:p w:rsidR="0013542F" w:rsidRPr="0069158E" w:rsidRDefault="0013542F" w:rsidP="006E20E3">
            <w:pPr>
              <w:jc w:val="center"/>
              <w:rPr>
                <w:b/>
                <w:bCs/>
              </w:rPr>
            </w:pPr>
            <w:r w:rsidRPr="0069158E">
              <w:rPr>
                <w:b/>
                <w:bCs/>
              </w:rPr>
              <w:t>Redni broj</w:t>
            </w:r>
          </w:p>
        </w:tc>
        <w:tc>
          <w:tcPr>
            <w:tcW w:w="2644" w:type="dxa"/>
            <w:shd w:val="clear" w:color="auto" w:fill="auto"/>
          </w:tcPr>
          <w:p w:rsidR="0013542F" w:rsidRPr="0069158E" w:rsidRDefault="0013542F" w:rsidP="006E20E3">
            <w:pPr>
              <w:jc w:val="center"/>
              <w:rPr>
                <w:b/>
                <w:bCs/>
              </w:rPr>
            </w:pPr>
            <w:r w:rsidRPr="0069158E">
              <w:rPr>
                <w:b/>
                <w:bCs/>
              </w:rPr>
              <w:t>Kandidat/</w:t>
            </w:r>
            <w:proofErr w:type="spellStart"/>
            <w:r w:rsidRPr="0069158E">
              <w:rPr>
                <w:b/>
                <w:bCs/>
              </w:rPr>
              <w:t>kinja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13542F" w:rsidRPr="0069158E" w:rsidRDefault="0013542F" w:rsidP="006E20E3">
            <w:pPr>
              <w:jc w:val="center"/>
              <w:rPr>
                <w:b/>
                <w:bCs/>
              </w:rPr>
            </w:pPr>
            <w:r w:rsidRPr="0069158E">
              <w:rPr>
                <w:b/>
                <w:bCs/>
              </w:rPr>
              <w:t>Broj bodova</w:t>
            </w:r>
          </w:p>
        </w:tc>
      </w:tr>
      <w:tr w:rsidR="0013542F" w:rsidRPr="0069158E" w:rsidTr="006E20E3">
        <w:tc>
          <w:tcPr>
            <w:tcW w:w="1008" w:type="dxa"/>
            <w:shd w:val="clear" w:color="auto" w:fill="auto"/>
          </w:tcPr>
          <w:p w:rsidR="0013542F" w:rsidRPr="0069158E" w:rsidRDefault="0013542F" w:rsidP="006E20E3">
            <w:pPr>
              <w:jc w:val="center"/>
              <w:rPr>
                <w:b/>
                <w:bCs/>
              </w:rPr>
            </w:pPr>
            <w:r w:rsidRPr="0069158E">
              <w:rPr>
                <w:b/>
                <w:bCs/>
              </w:rPr>
              <w:t xml:space="preserve">1. </w:t>
            </w:r>
          </w:p>
        </w:tc>
        <w:tc>
          <w:tcPr>
            <w:tcW w:w="2644" w:type="dxa"/>
            <w:shd w:val="clear" w:color="auto" w:fill="auto"/>
          </w:tcPr>
          <w:p w:rsidR="0013542F" w:rsidRPr="0069158E" w:rsidRDefault="00987B4C" w:rsidP="006E20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A.B</w:t>
            </w:r>
            <w:proofErr w:type="spellEnd"/>
            <w:r w:rsidR="0013542F">
              <w:rPr>
                <w:b/>
                <w:bCs/>
              </w:rPr>
              <w:t>.</w:t>
            </w:r>
          </w:p>
        </w:tc>
        <w:tc>
          <w:tcPr>
            <w:tcW w:w="2644" w:type="dxa"/>
            <w:shd w:val="clear" w:color="auto" w:fill="auto"/>
          </w:tcPr>
          <w:p w:rsidR="0013542F" w:rsidRPr="0069158E" w:rsidRDefault="00987B4C" w:rsidP="006E2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36/46</w:t>
            </w:r>
          </w:p>
        </w:tc>
      </w:tr>
    </w:tbl>
    <w:p w:rsidR="0013542F" w:rsidRDefault="0013542F" w:rsidP="0013542F">
      <w:pPr>
        <w:jc w:val="center"/>
        <w:rPr>
          <w:b/>
          <w:bCs/>
        </w:rPr>
      </w:pPr>
    </w:p>
    <w:p w:rsidR="0013542F" w:rsidRPr="00245129" w:rsidRDefault="0013542F" w:rsidP="0013542F">
      <w:pPr>
        <w:jc w:val="both"/>
        <w:rPr>
          <w:bCs/>
        </w:rPr>
      </w:pPr>
    </w:p>
    <w:p w:rsidR="0013542F" w:rsidRDefault="0013542F" w:rsidP="0013542F">
      <w:pPr>
        <w:jc w:val="center"/>
        <w:rPr>
          <w:b/>
        </w:rPr>
      </w:pPr>
      <w:r>
        <w:rPr>
          <w:b/>
        </w:rPr>
        <w:t>IV</w:t>
      </w:r>
      <w:r w:rsidRPr="0085659B">
        <w:rPr>
          <w:b/>
        </w:rPr>
        <w:t>.</w:t>
      </w:r>
    </w:p>
    <w:p w:rsidR="0013542F" w:rsidRDefault="0013542F" w:rsidP="0013542F">
      <w:pPr>
        <w:jc w:val="both"/>
      </w:pPr>
      <w:r>
        <w:tab/>
        <w:t xml:space="preserve">Ovo izvješće i rang lista dostavlja se Upravnom vijeću Gradske knjižnice „Mato Lovrak“ na daljnji postupak, a objavit će se na mrežnoj stranici knjižnice </w:t>
      </w:r>
      <w:hyperlink r:id="rId5" w:history="1">
        <w:r w:rsidRPr="007B1C51">
          <w:rPr>
            <w:rStyle w:val="Hiperveza"/>
          </w:rPr>
          <w:t>www.gkml.hr</w:t>
        </w:r>
      </w:hyperlink>
      <w:r>
        <w:t>.</w:t>
      </w:r>
    </w:p>
    <w:p w:rsidR="0013542F" w:rsidRDefault="0013542F" w:rsidP="0013542F">
      <w:pPr>
        <w:jc w:val="both"/>
      </w:pPr>
    </w:p>
    <w:p w:rsidR="0013542F" w:rsidRPr="004619F2" w:rsidRDefault="0013542F" w:rsidP="0013542F">
      <w:pPr>
        <w:ind w:left="4956"/>
        <w:rPr>
          <w:b/>
        </w:rPr>
      </w:pPr>
      <w:r>
        <w:rPr>
          <w:b/>
        </w:rPr>
        <w:t xml:space="preserve">                                                                 Predsjednik Upravnog vijeća</w:t>
      </w:r>
    </w:p>
    <w:p w:rsidR="0013542F" w:rsidRPr="004619F2" w:rsidRDefault="0013542F" w:rsidP="0013542F">
      <w:pPr>
        <w:ind w:left="7080"/>
        <w:rPr>
          <w:b/>
        </w:rPr>
      </w:pPr>
    </w:p>
    <w:p w:rsidR="0013542F" w:rsidRPr="004619F2" w:rsidRDefault="0013542F" w:rsidP="0013542F">
      <w:pPr>
        <w:ind w:left="4248" w:firstLine="708"/>
        <w:rPr>
          <w:b/>
        </w:rPr>
      </w:pPr>
      <w:r>
        <w:rPr>
          <w:b/>
        </w:rPr>
        <w:t xml:space="preserve">             Jurica </w:t>
      </w:r>
      <w:proofErr w:type="spellStart"/>
      <w:r>
        <w:rPr>
          <w:b/>
        </w:rPr>
        <w:t>Pušić</w:t>
      </w:r>
      <w:proofErr w:type="spellEnd"/>
    </w:p>
    <w:p w:rsidR="0013542F" w:rsidRDefault="0013542F" w:rsidP="0013542F">
      <w:pPr>
        <w:ind w:left="6372" w:hanging="6372"/>
        <w:jc w:val="both"/>
      </w:pPr>
    </w:p>
    <w:p w:rsidR="005E2D55" w:rsidRDefault="00987B4C"/>
    <w:sectPr w:rsidR="005E2D55" w:rsidSect="003F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3542F"/>
    <w:rsid w:val="0013542F"/>
    <w:rsid w:val="00151A6E"/>
    <w:rsid w:val="001F58F3"/>
    <w:rsid w:val="0023777D"/>
    <w:rsid w:val="00480B60"/>
    <w:rsid w:val="0050623B"/>
    <w:rsid w:val="005D1A05"/>
    <w:rsid w:val="00631499"/>
    <w:rsid w:val="00667080"/>
    <w:rsid w:val="00850096"/>
    <w:rsid w:val="00896EBB"/>
    <w:rsid w:val="00987B4C"/>
    <w:rsid w:val="009B67D9"/>
    <w:rsid w:val="009B6F50"/>
    <w:rsid w:val="00CD022D"/>
    <w:rsid w:val="00F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3542F"/>
    <w:pPr>
      <w:jc w:val="both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13542F"/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rsid w:val="00135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kml.hr" TargetMode="External"/><Relationship Id="rId4" Type="http://schemas.openxmlformats.org/officeDocument/2006/relationships/hyperlink" Target="http://www.gkml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2025-05-14T11:18:00Z</dcterms:created>
  <dcterms:modified xsi:type="dcterms:W3CDTF">2025-05-14T11:29:00Z</dcterms:modified>
</cp:coreProperties>
</file>