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61DD" w:rsidRPr="00C16C93" w:rsidRDefault="004961DD" w:rsidP="004961DD">
      <w:pPr>
        <w:spacing w:after="0"/>
        <w:rPr>
          <w:rFonts w:ascii="Times New Roman CE" w:hAnsi="Times New Roman CE" w:cs="Times New Roman"/>
          <w:b/>
          <w:sz w:val="24"/>
          <w:szCs w:val="24"/>
        </w:rPr>
      </w:pPr>
      <w:r w:rsidRPr="00C16C93">
        <w:rPr>
          <w:rFonts w:ascii="Times New Roman CE" w:hAnsi="Times New Roman CE" w:cs="Times New Roman"/>
          <w:b/>
          <w:noProof/>
          <w:sz w:val="24"/>
          <w:szCs w:val="24"/>
          <w:lang w:eastAsia="hr-HR"/>
        </w:rPr>
        <w:drawing>
          <wp:anchor distT="0" distB="0" distL="114300" distR="114300" simplePos="0" relativeHeight="251664384" behindDoc="0" locked="0" layoutInCell="1" allowOverlap="1">
            <wp:simplePos x="0" y="0"/>
            <wp:positionH relativeFrom="margin">
              <wp:align>center</wp:align>
            </wp:positionH>
            <wp:positionV relativeFrom="margin">
              <wp:align>top</wp:align>
            </wp:positionV>
            <wp:extent cx="2650490" cy="861060"/>
            <wp:effectExtent l="19050" t="0" r="0" b="0"/>
            <wp:wrapSquare wrapText="bothSides"/>
            <wp:docPr id="17" name="Slika 0" descr="GK-MATE-LOVRAKA-GRUBISNO-POLJE---Logotip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K-MATE-LOVRAKA-GRUBISNO-POLJE---Logotip_1.png"/>
                    <pic:cNvPicPr/>
                  </pic:nvPicPr>
                  <pic:blipFill>
                    <a:blip r:embed="rId7" cstate="print"/>
                    <a:stretch>
                      <a:fillRect/>
                    </a:stretch>
                  </pic:blipFill>
                  <pic:spPr>
                    <a:xfrm>
                      <a:off x="0" y="0"/>
                      <a:ext cx="2650490" cy="861060"/>
                    </a:xfrm>
                    <a:prstGeom prst="rect">
                      <a:avLst/>
                    </a:prstGeom>
                  </pic:spPr>
                </pic:pic>
              </a:graphicData>
            </a:graphic>
          </wp:anchor>
        </w:drawing>
      </w:r>
    </w:p>
    <w:p w:rsidR="004961DD" w:rsidRPr="00C16C93" w:rsidRDefault="004961DD" w:rsidP="004961DD">
      <w:pPr>
        <w:spacing w:after="0"/>
        <w:rPr>
          <w:rFonts w:ascii="Times New Roman CE" w:hAnsi="Times New Roman CE" w:cs="Times New Roman"/>
          <w:b/>
          <w:sz w:val="24"/>
          <w:szCs w:val="24"/>
        </w:rPr>
      </w:pPr>
    </w:p>
    <w:p w:rsidR="004961DD" w:rsidRDefault="004961DD" w:rsidP="004961DD">
      <w:pPr>
        <w:spacing w:after="0"/>
        <w:rPr>
          <w:rFonts w:ascii="Times New Roman CE" w:hAnsi="Times New Roman CE" w:cs="Times New Roman"/>
          <w:b/>
          <w:sz w:val="24"/>
          <w:szCs w:val="24"/>
        </w:rPr>
      </w:pPr>
    </w:p>
    <w:p w:rsidR="00F77900" w:rsidRPr="00C16C93" w:rsidRDefault="00F77900" w:rsidP="004961DD">
      <w:pPr>
        <w:spacing w:after="0"/>
        <w:rPr>
          <w:rFonts w:ascii="Times New Roman CE" w:hAnsi="Times New Roman CE" w:cs="Times New Roman"/>
          <w:b/>
          <w:sz w:val="24"/>
          <w:szCs w:val="24"/>
        </w:rPr>
      </w:pPr>
    </w:p>
    <w:p w:rsidR="004961DD" w:rsidRPr="00C16C93" w:rsidRDefault="004961DD" w:rsidP="004961DD">
      <w:pPr>
        <w:rPr>
          <w:rFonts w:ascii="Times New Roman CE" w:hAnsi="Times New Roman CE" w:cs="Times New Roman"/>
          <w:b/>
          <w:i/>
          <w:sz w:val="24"/>
          <w:szCs w:val="24"/>
        </w:rPr>
      </w:pPr>
    </w:p>
    <w:p w:rsidR="004961DD" w:rsidRPr="00C16C93" w:rsidRDefault="004961DD" w:rsidP="004961DD">
      <w:pPr>
        <w:rPr>
          <w:rFonts w:ascii="Times New Roman CE" w:hAnsi="Times New Roman CE" w:cs="Times New Roman"/>
          <w:b/>
          <w:i/>
          <w:sz w:val="24"/>
          <w:szCs w:val="24"/>
        </w:rPr>
      </w:pPr>
    </w:p>
    <w:p w:rsidR="004961DD" w:rsidRDefault="004961DD" w:rsidP="004961DD">
      <w:pPr>
        <w:rPr>
          <w:rFonts w:ascii="Times New Roman CE" w:hAnsi="Times New Roman CE" w:cs="Times New Roman"/>
          <w:b/>
          <w:i/>
          <w:sz w:val="24"/>
          <w:szCs w:val="24"/>
        </w:rPr>
      </w:pPr>
    </w:p>
    <w:p w:rsidR="00F77900" w:rsidRDefault="00F77900" w:rsidP="004961DD">
      <w:pPr>
        <w:rPr>
          <w:rFonts w:ascii="Times New Roman CE" w:hAnsi="Times New Roman CE" w:cs="Times New Roman"/>
          <w:b/>
          <w:i/>
          <w:sz w:val="24"/>
          <w:szCs w:val="24"/>
        </w:rPr>
      </w:pPr>
    </w:p>
    <w:p w:rsidR="00F77900" w:rsidRPr="00C16C93" w:rsidRDefault="00F77900" w:rsidP="004961DD">
      <w:pPr>
        <w:rPr>
          <w:rFonts w:ascii="Times New Roman CE" w:hAnsi="Times New Roman CE" w:cs="Times New Roman"/>
          <w:b/>
          <w:i/>
          <w:sz w:val="24"/>
          <w:szCs w:val="24"/>
        </w:rPr>
      </w:pPr>
    </w:p>
    <w:p w:rsidR="004961DD" w:rsidRPr="00B0330F" w:rsidRDefault="004961DD" w:rsidP="004961DD">
      <w:pPr>
        <w:jc w:val="center"/>
        <w:rPr>
          <w:rFonts w:ascii="Times New Roman CE" w:hAnsi="Times New Roman CE" w:cs="Times New Roman"/>
          <w:b/>
          <w:sz w:val="60"/>
          <w:szCs w:val="60"/>
        </w:rPr>
      </w:pPr>
      <w:r w:rsidRPr="00B0330F">
        <w:rPr>
          <w:rFonts w:ascii="Times New Roman CE" w:hAnsi="Times New Roman CE" w:cs="Times New Roman"/>
          <w:b/>
          <w:sz w:val="60"/>
          <w:szCs w:val="60"/>
        </w:rPr>
        <w:t>PROGRAM RADA</w:t>
      </w:r>
    </w:p>
    <w:p w:rsidR="004961DD" w:rsidRDefault="004961DD" w:rsidP="004961DD">
      <w:pPr>
        <w:jc w:val="center"/>
        <w:rPr>
          <w:rFonts w:ascii="Times New Roman CE" w:hAnsi="Times New Roman CE" w:cs="Times New Roman"/>
          <w:b/>
          <w:i/>
          <w:sz w:val="48"/>
          <w:szCs w:val="48"/>
        </w:rPr>
      </w:pPr>
      <w:r>
        <w:rPr>
          <w:rFonts w:ascii="Times New Roman CE" w:hAnsi="Times New Roman CE" w:cs="Times New Roman"/>
          <w:b/>
          <w:i/>
          <w:sz w:val="48"/>
          <w:szCs w:val="48"/>
        </w:rPr>
        <w:t>ZA 2025</w:t>
      </w:r>
      <w:r w:rsidRPr="00B0330F">
        <w:rPr>
          <w:rFonts w:ascii="Times New Roman CE" w:hAnsi="Times New Roman CE" w:cs="Times New Roman"/>
          <w:b/>
          <w:i/>
          <w:sz w:val="48"/>
          <w:szCs w:val="48"/>
        </w:rPr>
        <w:t>. GODINU</w:t>
      </w:r>
    </w:p>
    <w:p w:rsidR="009A1840" w:rsidRPr="00B0330F" w:rsidRDefault="009A1840" w:rsidP="004961DD">
      <w:pPr>
        <w:jc w:val="center"/>
        <w:rPr>
          <w:rFonts w:ascii="Times New Roman CE" w:hAnsi="Times New Roman CE" w:cs="Times New Roman"/>
          <w:b/>
          <w:i/>
          <w:sz w:val="48"/>
          <w:szCs w:val="48"/>
        </w:rPr>
      </w:pPr>
      <w:r>
        <w:rPr>
          <w:rFonts w:ascii="Times New Roman CE" w:hAnsi="Times New Roman CE" w:cs="Times New Roman"/>
          <w:b/>
          <w:i/>
          <w:noProof/>
          <w:sz w:val="48"/>
          <w:szCs w:val="48"/>
          <w:lang w:eastAsia="hr-HR"/>
        </w:rPr>
        <w:drawing>
          <wp:inline distT="0" distB="0" distL="0" distR="0">
            <wp:extent cx="4085117" cy="2550947"/>
            <wp:effectExtent l="19050" t="0" r="0" b="0"/>
            <wp:docPr id="2" name="Slika 1" descr="nu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JPG"/>
                    <pic:cNvPicPr/>
                  </pic:nvPicPr>
                  <pic:blipFill>
                    <a:blip r:embed="rId8" cstate="print"/>
                    <a:stretch>
                      <a:fillRect/>
                    </a:stretch>
                  </pic:blipFill>
                  <pic:spPr>
                    <a:xfrm>
                      <a:off x="0" y="0"/>
                      <a:ext cx="4085165" cy="2550977"/>
                    </a:xfrm>
                    <a:prstGeom prst="rect">
                      <a:avLst/>
                    </a:prstGeom>
                  </pic:spPr>
                </pic:pic>
              </a:graphicData>
            </a:graphic>
          </wp:inline>
        </w:drawing>
      </w:r>
    </w:p>
    <w:p w:rsidR="004961DD" w:rsidRPr="00C16C93" w:rsidRDefault="004961DD" w:rsidP="004961DD">
      <w:pPr>
        <w:jc w:val="center"/>
        <w:rPr>
          <w:rFonts w:ascii="Times New Roman CE" w:hAnsi="Times New Roman CE" w:cs="Times New Roman"/>
          <w:b/>
          <w:i/>
          <w:noProof/>
          <w:sz w:val="24"/>
          <w:szCs w:val="24"/>
          <w:lang w:eastAsia="hr-HR"/>
        </w:rPr>
      </w:pPr>
    </w:p>
    <w:p w:rsidR="004961DD" w:rsidRPr="00C16C93" w:rsidRDefault="004961DD" w:rsidP="004961DD">
      <w:pPr>
        <w:rPr>
          <w:rFonts w:ascii="Times New Roman CE" w:hAnsi="Times New Roman CE" w:cs="Times New Roman"/>
          <w:b/>
          <w:i/>
          <w:noProof/>
          <w:sz w:val="24"/>
          <w:szCs w:val="24"/>
          <w:lang w:eastAsia="hr-HR"/>
        </w:rPr>
      </w:pPr>
    </w:p>
    <w:p w:rsidR="004961DD" w:rsidRPr="00C16C93" w:rsidRDefault="004961DD" w:rsidP="004961DD">
      <w:pPr>
        <w:jc w:val="center"/>
        <w:rPr>
          <w:rFonts w:ascii="Times New Roman CE" w:hAnsi="Times New Roman CE" w:cs="Times New Roman"/>
          <w:b/>
          <w:i/>
          <w:noProof/>
          <w:sz w:val="24"/>
          <w:szCs w:val="24"/>
          <w:lang w:eastAsia="hr-HR"/>
        </w:rPr>
      </w:pPr>
    </w:p>
    <w:p w:rsidR="004961DD" w:rsidRPr="00C16C93" w:rsidRDefault="004961DD" w:rsidP="004961DD">
      <w:pPr>
        <w:jc w:val="center"/>
        <w:rPr>
          <w:rFonts w:ascii="Times New Roman CE" w:hAnsi="Times New Roman CE" w:cs="Times New Roman"/>
          <w:b/>
          <w:i/>
          <w:noProof/>
          <w:sz w:val="24"/>
          <w:szCs w:val="24"/>
          <w:lang w:eastAsia="hr-HR"/>
        </w:rPr>
      </w:pPr>
    </w:p>
    <w:p w:rsidR="004961DD" w:rsidRPr="00C16C93" w:rsidRDefault="004961DD" w:rsidP="004961DD">
      <w:pPr>
        <w:rPr>
          <w:rFonts w:ascii="Times New Roman CE" w:hAnsi="Times New Roman CE" w:cs="Times New Roman"/>
          <w:b/>
          <w:sz w:val="24"/>
          <w:szCs w:val="24"/>
        </w:rPr>
      </w:pPr>
    </w:p>
    <w:p w:rsidR="004961DD" w:rsidRPr="00C16C93" w:rsidRDefault="004961DD" w:rsidP="004961DD">
      <w:pPr>
        <w:rPr>
          <w:rFonts w:ascii="Times New Roman CE" w:hAnsi="Times New Roman CE" w:cs="Times New Roman"/>
          <w:b/>
          <w:sz w:val="24"/>
          <w:szCs w:val="24"/>
        </w:rPr>
      </w:pPr>
    </w:p>
    <w:p w:rsidR="004961DD" w:rsidRDefault="004961DD" w:rsidP="004961DD">
      <w:pPr>
        <w:jc w:val="center"/>
        <w:rPr>
          <w:rFonts w:ascii="Times New Roman CE" w:hAnsi="Times New Roman CE" w:cs="Times New Roman"/>
          <w:b/>
          <w:sz w:val="24"/>
          <w:szCs w:val="24"/>
        </w:rPr>
      </w:pPr>
      <w:r w:rsidRPr="00C16C93">
        <w:rPr>
          <w:rFonts w:ascii="Times New Roman CE" w:hAnsi="Times New Roman CE" w:cs="Times New Roman"/>
          <w:b/>
          <w:sz w:val="24"/>
          <w:szCs w:val="24"/>
        </w:rPr>
        <w:t xml:space="preserve">Grubišno </w:t>
      </w:r>
      <w:r>
        <w:rPr>
          <w:rFonts w:ascii="Times New Roman CE" w:hAnsi="Times New Roman CE" w:cs="Times New Roman"/>
          <w:b/>
          <w:sz w:val="24"/>
          <w:szCs w:val="24"/>
        </w:rPr>
        <w:t>Polje, prosinac 2024</w:t>
      </w:r>
      <w:r w:rsidRPr="00C16C93">
        <w:rPr>
          <w:rFonts w:ascii="Times New Roman CE" w:hAnsi="Times New Roman CE" w:cs="Times New Roman"/>
          <w:b/>
          <w:sz w:val="24"/>
          <w:szCs w:val="24"/>
        </w:rPr>
        <w:t>.</w:t>
      </w:r>
      <w:r>
        <w:rPr>
          <w:rFonts w:ascii="Times New Roman CE" w:hAnsi="Times New Roman CE" w:cs="Times New Roman"/>
          <w:b/>
          <w:sz w:val="24"/>
          <w:szCs w:val="24"/>
        </w:rPr>
        <w:t xml:space="preserve"> </w:t>
      </w:r>
      <w:r w:rsidRPr="00C16C93">
        <w:rPr>
          <w:rFonts w:ascii="Times New Roman CE" w:hAnsi="Times New Roman CE" w:cs="Times New Roman"/>
          <w:b/>
          <w:sz w:val="24"/>
          <w:szCs w:val="24"/>
        </w:rPr>
        <w:t>god.</w:t>
      </w:r>
    </w:p>
    <w:p w:rsidR="004961DD" w:rsidRDefault="004961DD" w:rsidP="004961DD">
      <w:pPr>
        <w:jc w:val="center"/>
        <w:rPr>
          <w:rFonts w:ascii="Times New Roman CE" w:hAnsi="Times New Roman CE" w:cs="Times New Roman"/>
          <w:b/>
          <w:sz w:val="24"/>
          <w:szCs w:val="24"/>
        </w:rPr>
      </w:pPr>
    </w:p>
    <w:p w:rsidR="004961DD" w:rsidRPr="00C16C93" w:rsidRDefault="004961DD" w:rsidP="004961DD">
      <w:pPr>
        <w:jc w:val="center"/>
        <w:rPr>
          <w:rFonts w:ascii="Times New Roman CE" w:hAnsi="Times New Roman CE" w:cs="Times New Roman"/>
          <w:b/>
          <w:sz w:val="24"/>
          <w:szCs w:val="24"/>
        </w:rPr>
      </w:pPr>
    </w:p>
    <w:sdt>
      <w:sdtPr>
        <w:rPr>
          <w:rFonts w:ascii="Times New Roman CE" w:eastAsiaTheme="minorHAnsi" w:hAnsi="Times New Roman CE" w:cstheme="minorBidi"/>
          <w:b w:val="0"/>
          <w:bCs w:val="0"/>
          <w:color w:val="auto"/>
          <w:sz w:val="24"/>
          <w:szCs w:val="24"/>
        </w:rPr>
        <w:id w:val="172063441"/>
        <w:docPartObj>
          <w:docPartGallery w:val="Table of Contents"/>
          <w:docPartUnique/>
        </w:docPartObj>
      </w:sdtPr>
      <w:sdtContent>
        <w:p w:rsidR="004961DD" w:rsidRPr="00C16C93" w:rsidRDefault="004961DD" w:rsidP="00F77900">
          <w:pPr>
            <w:pStyle w:val="TOCNaslov"/>
            <w:pBdr>
              <w:top w:val="single" w:sz="4" w:space="1" w:color="auto"/>
              <w:bottom w:val="single" w:sz="4" w:space="1" w:color="auto"/>
            </w:pBdr>
            <w:spacing w:before="0" w:line="240" w:lineRule="auto"/>
            <w:ind w:firstLine="708"/>
            <w:rPr>
              <w:rFonts w:ascii="Times New Roman CE" w:hAnsi="Times New Roman CE" w:cs="Times New Roman"/>
              <w:b w:val="0"/>
              <w:color w:val="auto"/>
              <w:sz w:val="24"/>
              <w:szCs w:val="24"/>
            </w:rPr>
          </w:pPr>
          <w:r w:rsidRPr="00F77900">
            <w:rPr>
              <w:rStyle w:val="Naslov1Char"/>
              <w:rFonts w:eastAsiaTheme="majorEastAsia"/>
              <w:b/>
              <w:color w:val="auto"/>
            </w:rPr>
            <w:t>SADRŽAJ</w:t>
          </w:r>
        </w:p>
        <w:p w:rsidR="00577B32" w:rsidRPr="00C16C93" w:rsidRDefault="00577B32" w:rsidP="004961DD">
          <w:pPr>
            <w:rPr>
              <w:rFonts w:ascii="Times New Roman CE" w:hAnsi="Times New Roman CE" w:cs="Times New Roman"/>
              <w:sz w:val="24"/>
              <w:szCs w:val="24"/>
            </w:rPr>
          </w:pPr>
        </w:p>
        <w:p w:rsidR="00577B32" w:rsidRPr="00577B32" w:rsidRDefault="001B6F0D">
          <w:pPr>
            <w:pStyle w:val="Sadraj1"/>
            <w:rPr>
              <w:rFonts w:ascii="Times New Roman" w:eastAsiaTheme="minorEastAsia" w:hAnsi="Times New Roman" w:cs="Times New Roman"/>
              <w:noProof/>
              <w:sz w:val="24"/>
              <w:szCs w:val="24"/>
              <w:lang w:eastAsia="hr-HR"/>
            </w:rPr>
          </w:pPr>
          <w:r w:rsidRPr="00F77900">
            <w:rPr>
              <w:rFonts w:ascii="Times New Roman CE" w:hAnsi="Times New Roman CE" w:cs="Times New Roman"/>
              <w:sz w:val="24"/>
              <w:szCs w:val="24"/>
            </w:rPr>
            <w:fldChar w:fldCharType="begin"/>
          </w:r>
          <w:r w:rsidR="004961DD" w:rsidRPr="00F77900">
            <w:rPr>
              <w:rFonts w:ascii="Times New Roman CE" w:hAnsi="Times New Roman CE" w:cs="Times New Roman"/>
              <w:sz w:val="24"/>
              <w:szCs w:val="24"/>
            </w:rPr>
            <w:instrText xml:space="preserve"> TOC \o "1-3" \h \z \u </w:instrText>
          </w:r>
          <w:r w:rsidRPr="00F77900">
            <w:rPr>
              <w:rFonts w:ascii="Times New Roman CE" w:hAnsi="Times New Roman CE" w:cs="Times New Roman"/>
              <w:sz w:val="24"/>
              <w:szCs w:val="24"/>
            </w:rPr>
            <w:fldChar w:fldCharType="separate"/>
          </w:r>
          <w:hyperlink w:anchor="_Toc184370889" w:history="1">
            <w:r w:rsidR="00577B32" w:rsidRPr="00577B32">
              <w:rPr>
                <w:rStyle w:val="Hiperveza"/>
                <w:rFonts w:ascii="Times New Roman" w:hAnsi="Times New Roman" w:cs="Times New Roman"/>
                <w:noProof/>
                <w:sz w:val="24"/>
                <w:szCs w:val="24"/>
              </w:rPr>
              <w:t>UVOD</w:t>
            </w:r>
            <w:r w:rsidR="00577B32" w:rsidRPr="00577B32">
              <w:rPr>
                <w:rFonts w:ascii="Times New Roman" w:hAnsi="Times New Roman" w:cs="Times New Roman"/>
                <w:noProof/>
                <w:webHidden/>
                <w:sz w:val="24"/>
                <w:szCs w:val="24"/>
              </w:rPr>
              <w:tab/>
            </w:r>
            <w:r w:rsidR="00577B32" w:rsidRPr="00577B32">
              <w:rPr>
                <w:rFonts w:ascii="Times New Roman" w:hAnsi="Times New Roman" w:cs="Times New Roman"/>
                <w:noProof/>
                <w:webHidden/>
                <w:sz w:val="24"/>
                <w:szCs w:val="24"/>
              </w:rPr>
              <w:fldChar w:fldCharType="begin"/>
            </w:r>
            <w:r w:rsidR="00577B32" w:rsidRPr="00577B32">
              <w:rPr>
                <w:rFonts w:ascii="Times New Roman" w:hAnsi="Times New Roman" w:cs="Times New Roman"/>
                <w:noProof/>
                <w:webHidden/>
                <w:sz w:val="24"/>
                <w:szCs w:val="24"/>
              </w:rPr>
              <w:instrText xml:space="preserve"> PAGEREF _Toc184370889 \h </w:instrText>
            </w:r>
            <w:r w:rsidR="00577B32" w:rsidRPr="00577B32">
              <w:rPr>
                <w:rFonts w:ascii="Times New Roman" w:hAnsi="Times New Roman" w:cs="Times New Roman"/>
                <w:noProof/>
                <w:webHidden/>
                <w:sz w:val="24"/>
                <w:szCs w:val="24"/>
              </w:rPr>
            </w:r>
            <w:r w:rsidR="00577B32" w:rsidRPr="00577B32">
              <w:rPr>
                <w:rFonts w:ascii="Times New Roman" w:hAnsi="Times New Roman" w:cs="Times New Roman"/>
                <w:noProof/>
                <w:webHidden/>
                <w:sz w:val="24"/>
                <w:szCs w:val="24"/>
              </w:rPr>
              <w:fldChar w:fldCharType="separate"/>
            </w:r>
            <w:r w:rsidR="00E70870">
              <w:rPr>
                <w:rFonts w:ascii="Times New Roman" w:hAnsi="Times New Roman" w:cs="Times New Roman"/>
                <w:noProof/>
                <w:webHidden/>
                <w:sz w:val="24"/>
                <w:szCs w:val="24"/>
              </w:rPr>
              <w:t>3</w:t>
            </w:r>
            <w:r w:rsidR="00577B32" w:rsidRPr="00577B32">
              <w:rPr>
                <w:rFonts w:ascii="Times New Roman" w:hAnsi="Times New Roman" w:cs="Times New Roman"/>
                <w:noProof/>
                <w:webHidden/>
                <w:sz w:val="24"/>
                <w:szCs w:val="24"/>
              </w:rPr>
              <w:fldChar w:fldCharType="end"/>
            </w:r>
          </w:hyperlink>
        </w:p>
        <w:p w:rsidR="00577B32" w:rsidRPr="00577B32" w:rsidRDefault="00577B32">
          <w:pPr>
            <w:pStyle w:val="Sadraj1"/>
            <w:rPr>
              <w:rFonts w:ascii="Times New Roman" w:eastAsiaTheme="minorEastAsia" w:hAnsi="Times New Roman" w:cs="Times New Roman"/>
              <w:noProof/>
              <w:sz w:val="24"/>
              <w:szCs w:val="24"/>
              <w:lang w:eastAsia="hr-HR"/>
            </w:rPr>
          </w:pPr>
          <w:hyperlink w:anchor="_Toc184370890" w:history="1">
            <w:r w:rsidRPr="00577B32">
              <w:rPr>
                <w:rStyle w:val="Hiperveza"/>
                <w:rFonts w:ascii="Times New Roman" w:hAnsi="Times New Roman" w:cs="Times New Roman"/>
                <w:noProof/>
                <w:sz w:val="24"/>
                <w:szCs w:val="24"/>
              </w:rPr>
              <w:t>OPĆI PODATCI</w:t>
            </w:r>
            <w:r w:rsidRPr="00577B32">
              <w:rPr>
                <w:rFonts w:ascii="Times New Roman" w:hAnsi="Times New Roman" w:cs="Times New Roman"/>
                <w:noProof/>
                <w:webHidden/>
                <w:sz w:val="24"/>
                <w:szCs w:val="24"/>
              </w:rPr>
              <w:tab/>
            </w:r>
            <w:r w:rsidRPr="00577B32">
              <w:rPr>
                <w:rFonts w:ascii="Times New Roman" w:hAnsi="Times New Roman" w:cs="Times New Roman"/>
                <w:noProof/>
                <w:webHidden/>
                <w:sz w:val="24"/>
                <w:szCs w:val="24"/>
              </w:rPr>
              <w:fldChar w:fldCharType="begin"/>
            </w:r>
            <w:r w:rsidRPr="00577B32">
              <w:rPr>
                <w:rFonts w:ascii="Times New Roman" w:hAnsi="Times New Roman" w:cs="Times New Roman"/>
                <w:noProof/>
                <w:webHidden/>
                <w:sz w:val="24"/>
                <w:szCs w:val="24"/>
              </w:rPr>
              <w:instrText xml:space="preserve"> PAGEREF _Toc184370890 \h </w:instrText>
            </w:r>
            <w:r w:rsidRPr="00577B32">
              <w:rPr>
                <w:rFonts w:ascii="Times New Roman" w:hAnsi="Times New Roman" w:cs="Times New Roman"/>
                <w:noProof/>
                <w:webHidden/>
                <w:sz w:val="24"/>
                <w:szCs w:val="24"/>
              </w:rPr>
            </w:r>
            <w:r w:rsidRPr="00577B32">
              <w:rPr>
                <w:rFonts w:ascii="Times New Roman" w:hAnsi="Times New Roman" w:cs="Times New Roman"/>
                <w:noProof/>
                <w:webHidden/>
                <w:sz w:val="24"/>
                <w:szCs w:val="24"/>
              </w:rPr>
              <w:fldChar w:fldCharType="separate"/>
            </w:r>
            <w:r w:rsidR="00E70870">
              <w:rPr>
                <w:rFonts w:ascii="Times New Roman" w:hAnsi="Times New Roman" w:cs="Times New Roman"/>
                <w:noProof/>
                <w:webHidden/>
                <w:sz w:val="24"/>
                <w:szCs w:val="24"/>
              </w:rPr>
              <w:t>5</w:t>
            </w:r>
            <w:r w:rsidRPr="00577B32">
              <w:rPr>
                <w:rFonts w:ascii="Times New Roman" w:hAnsi="Times New Roman" w:cs="Times New Roman"/>
                <w:noProof/>
                <w:webHidden/>
                <w:sz w:val="24"/>
                <w:szCs w:val="24"/>
              </w:rPr>
              <w:fldChar w:fldCharType="end"/>
            </w:r>
          </w:hyperlink>
        </w:p>
        <w:p w:rsidR="00577B32" w:rsidRPr="00577B32" w:rsidRDefault="00577B32">
          <w:pPr>
            <w:pStyle w:val="Sadraj1"/>
            <w:rPr>
              <w:rFonts w:ascii="Times New Roman" w:eastAsiaTheme="minorEastAsia" w:hAnsi="Times New Roman" w:cs="Times New Roman"/>
              <w:noProof/>
              <w:sz w:val="24"/>
              <w:szCs w:val="24"/>
              <w:lang w:eastAsia="hr-HR"/>
            </w:rPr>
          </w:pPr>
          <w:hyperlink w:anchor="_Toc184370891" w:history="1">
            <w:r w:rsidRPr="00577B32">
              <w:rPr>
                <w:rStyle w:val="Hiperveza"/>
                <w:rFonts w:ascii="Times New Roman" w:hAnsi="Times New Roman" w:cs="Times New Roman"/>
                <w:noProof/>
                <w:sz w:val="24"/>
                <w:szCs w:val="24"/>
              </w:rPr>
              <w:t>MISIJA I VIZIJA KNJIŽNICE</w:t>
            </w:r>
            <w:r w:rsidRPr="00577B32">
              <w:rPr>
                <w:rFonts w:ascii="Times New Roman" w:hAnsi="Times New Roman" w:cs="Times New Roman"/>
                <w:noProof/>
                <w:webHidden/>
                <w:sz w:val="24"/>
                <w:szCs w:val="24"/>
              </w:rPr>
              <w:tab/>
            </w:r>
            <w:r w:rsidRPr="00577B32">
              <w:rPr>
                <w:rFonts w:ascii="Times New Roman" w:hAnsi="Times New Roman" w:cs="Times New Roman"/>
                <w:noProof/>
                <w:webHidden/>
                <w:sz w:val="24"/>
                <w:szCs w:val="24"/>
              </w:rPr>
              <w:fldChar w:fldCharType="begin"/>
            </w:r>
            <w:r w:rsidRPr="00577B32">
              <w:rPr>
                <w:rFonts w:ascii="Times New Roman" w:hAnsi="Times New Roman" w:cs="Times New Roman"/>
                <w:noProof/>
                <w:webHidden/>
                <w:sz w:val="24"/>
                <w:szCs w:val="24"/>
              </w:rPr>
              <w:instrText xml:space="preserve"> PAGEREF _Toc184370891 \h </w:instrText>
            </w:r>
            <w:r w:rsidRPr="00577B32">
              <w:rPr>
                <w:rFonts w:ascii="Times New Roman" w:hAnsi="Times New Roman" w:cs="Times New Roman"/>
                <w:noProof/>
                <w:webHidden/>
                <w:sz w:val="24"/>
                <w:szCs w:val="24"/>
              </w:rPr>
            </w:r>
            <w:r w:rsidRPr="00577B32">
              <w:rPr>
                <w:rFonts w:ascii="Times New Roman" w:hAnsi="Times New Roman" w:cs="Times New Roman"/>
                <w:noProof/>
                <w:webHidden/>
                <w:sz w:val="24"/>
                <w:szCs w:val="24"/>
              </w:rPr>
              <w:fldChar w:fldCharType="separate"/>
            </w:r>
            <w:r w:rsidR="00E70870">
              <w:rPr>
                <w:rFonts w:ascii="Times New Roman" w:hAnsi="Times New Roman" w:cs="Times New Roman"/>
                <w:noProof/>
                <w:webHidden/>
                <w:sz w:val="24"/>
                <w:szCs w:val="24"/>
              </w:rPr>
              <w:t>6</w:t>
            </w:r>
            <w:r w:rsidRPr="00577B32">
              <w:rPr>
                <w:rFonts w:ascii="Times New Roman" w:hAnsi="Times New Roman" w:cs="Times New Roman"/>
                <w:noProof/>
                <w:webHidden/>
                <w:sz w:val="24"/>
                <w:szCs w:val="24"/>
              </w:rPr>
              <w:fldChar w:fldCharType="end"/>
            </w:r>
          </w:hyperlink>
        </w:p>
        <w:p w:rsidR="00577B32" w:rsidRPr="00577B32" w:rsidRDefault="00577B32">
          <w:pPr>
            <w:pStyle w:val="Sadraj1"/>
            <w:rPr>
              <w:rFonts w:ascii="Times New Roman" w:eastAsiaTheme="minorEastAsia" w:hAnsi="Times New Roman" w:cs="Times New Roman"/>
              <w:noProof/>
              <w:sz w:val="24"/>
              <w:szCs w:val="24"/>
              <w:lang w:eastAsia="hr-HR"/>
            </w:rPr>
          </w:pPr>
          <w:hyperlink w:anchor="_Toc184370892" w:history="1">
            <w:r w:rsidRPr="00577B32">
              <w:rPr>
                <w:rStyle w:val="Hiperveza"/>
                <w:rFonts w:ascii="Times New Roman" w:hAnsi="Times New Roman" w:cs="Times New Roman"/>
                <w:noProof/>
                <w:sz w:val="24"/>
                <w:szCs w:val="24"/>
              </w:rPr>
              <w:t>PROSTOR I OPREMA</w:t>
            </w:r>
            <w:r w:rsidRPr="00577B32">
              <w:rPr>
                <w:rFonts w:ascii="Times New Roman" w:hAnsi="Times New Roman" w:cs="Times New Roman"/>
                <w:noProof/>
                <w:webHidden/>
                <w:sz w:val="24"/>
                <w:szCs w:val="24"/>
              </w:rPr>
              <w:tab/>
            </w:r>
            <w:r w:rsidRPr="00577B32">
              <w:rPr>
                <w:rFonts w:ascii="Times New Roman" w:hAnsi="Times New Roman" w:cs="Times New Roman"/>
                <w:noProof/>
                <w:webHidden/>
                <w:sz w:val="24"/>
                <w:szCs w:val="24"/>
              </w:rPr>
              <w:fldChar w:fldCharType="begin"/>
            </w:r>
            <w:r w:rsidRPr="00577B32">
              <w:rPr>
                <w:rFonts w:ascii="Times New Roman" w:hAnsi="Times New Roman" w:cs="Times New Roman"/>
                <w:noProof/>
                <w:webHidden/>
                <w:sz w:val="24"/>
                <w:szCs w:val="24"/>
              </w:rPr>
              <w:instrText xml:space="preserve"> PAGEREF _Toc184370892 \h </w:instrText>
            </w:r>
            <w:r w:rsidRPr="00577B32">
              <w:rPr>
                <w:rFonts w:ascii="Times New Roman" w:hAnsi="Times New Roman" w:cs="Times New Roman"/>
                <w:noProof/>
                <w:webHidden/>
                <w:sz w:val="24"/>
                <w:szCs w:val="24"/>
              </w:rPr>
            </w:r>
            <w:r w:rsidRPr="00577B32">
              <w:rPr>
                <w:rFonts w:ascii="Times New Roman" w:hAnsi="Times New Roman" w:cs="Times New Roman"/>
                <w:noProof/>
                <w:webHidden/>
                <w:sz w:val="24"/>
                <w:szCs w:val="24"/>
              </w:rPr>
              <w:fldChar w:fldCharType="separate"/>
            </w:r>
            <w:r w:rsidR="00E70870">
              <w:rPr>
                <w:rFonts w:ascii="Times New Roman" w:hAnsi="Times New Roman" w:cs="Times New Roman"/>
                <w:noProof/>
                <w:webHidden/>
                <w:sz w:val="24"/>
                <w:szCs w:val="24"/>
              </w:rPr>
              <w:t>6</w:t>
            </w:r>
            <w:r w:rsidRPr="00577B32">
              <w:rPr>
                <w:rFonts w:ascii="Times New Roman" w:hAnsi="Times New Roman" w:cs="Times New Roman"/>
                <w:noProof/>
                <w:webHidden/>
                <w:sz w:val="24"/>
                <w:szCs w:val="24"/>
              </w:rPr>
              <w:fldChar w:fldCharType="end"/>
            </w:r>
          </w:hyperlink>
        </w:p>
        <w:p w:rsidR="00577B32" w:rsidRPr="00577B32" w:rsidRDefault="00577B32">
          <w:pPr>
            <w:pStyle w:val="Sadraj1"/>
            <w:rPr>
              <w:rFonts w:ascii="Times New Roman" w:eastAsiaTheme="minorEastAsia" w:hAnsi="Times New Roman" w:cs="Times New Roman"/>
              <w:noProof/>
              <w:sz w:val="24"/>
              <w:szCs w:val="24"/>
              <w:lang w:eastAsia="hr-HR"/>
            </w:rPr>
          </w:pPr>
          <w:hyperlink w:anchor="_Toc184370893" w:history="1">
            <w:r w:rsidRPr="00577B32">
              <w:rPr>
                <w:rStyle w:val="Hiperveza"/>
                <w:rFonts w:ascii="Times New Roman" w:hAnsi="Times New Roman" w:cs="Times New Roman"/>
                <w:noProof/>
                <w:sz w:val="24"/>
                <w:szCs w:val="24"/>
              </w:rPr>
              <w:t>STRUČNO OSOBLJE KNJIŽNICE</w:t>
            </w:r>
            <w:r w:rsidRPr="00577B32">
              <w:rPr>
                <w:rFonts w:ascii="Times New Roman" w:hAnsi="Times New Roman" w:cs="Times New Roman"/>
                <w:noProof/>
                <w:webHidden/>
                <w:sz w:val="24"/>
                <w:szCs w:val="24"/>
              </w:rPr>
              <w:tab/>
            </w:r>
            <w:r w:rsidRPr="00577B32">
              <w:rPr>
                <w:rFonts w:ascii="Times New Roman" w:hAnsi="Times New Roman" w:cs="Times New Roman"/>
                <w:noProof/>
                <w:webHidden/>
                <w:sz w:val="24"/>
                <w:szCs w:val="24"/>
              </w:rPr>
              <w:fldChar w:fldCharType="begin"/>
            </w:r>
            <w:r w:rsidRPr="00577B32">
              <w:rPr>
                <w:rFonts w:ascii="Times New Roman" w:hAnsi="Times New Roman" w:cs="Times New Roman"/>
                <w:noProof/>
                <w:webHidden/>
                <w:sz w:val="24"/>
                <w:szCs w:val="24"/>
              </w:rPr>
              <w:instrText xml:space="preserve"> PAGEREF _Toc184370893 \h </w:instrText>
            </w:r>
            <w:r w:rsidRPr="00577B32">
              <w:rPr>
                <w:rFonts w:ascii="Times New Roman" w:hAnsi="Times New Roman" w:cs="Times New Roman"/>
                <w:noProof/>
                <w:webHidden/>
                <w:sz w:val="24"/>
                <w:szCs w:val="24"/>
              </w:rPr>
            </w:r>
            <w:r w:rsidRPr="00577B32">
              <w:rPr>
                <w:rFonts w:ascii="Times New Roman" w:hAnsi="Times New Roman" w:cs="Times New Roman"/>
                <w:noProof/>
                <w:webHidden/>
                <w:sz w:val="24"/>
                <w:szCs w:val="24"/>
              </w:rPr>
              <w:fldChar w:fldCharType="separate"/>
            </w:r>
            <w:r w:rsidR="00E70870">
              <w:rPr>
                <w:rFonts w:ascii="Times New Roman" w:hAnsi="Times New Roman" w:cs="Times New Roman"/>
                <w:noProof/>
                <w:webHidden/>
                <w:sz w:val="24"/>
                <w:szCs w:val="24"/>
              </w:rPr>
              <w:t>7</w:t>
            </w:r>
            <w:r w:rsidRPr="00577B32">
              <w:rPr>
                <w:rFonts w:ascii="Times New Roman" w:hAnsi="Times New Roman" w:cs="Times New Roman"/>
                <w:noProof/>
                <w:webHidden/>
                <w:sz w:val="24"/>
                <w:szCs w:val="24"/>
              </w:rPr>
              <w:fldChar w:fldCharType="end"/>
            </w:r>
          </w:hyperlink>
        </w:p>
        <w:p w:rsidR="00577B32" w:rsidRPr="00577B32" w:rsidRDefault="00577B32">
          <w:pPr>
            <w:pStyle w:val="Sadraj1"/>
            <w:rPr>
              <w:rFonts w:ascii="Times New Roman" w:eastAsiaTheme="minorEastAsia" w:hAnsi="Times New Roman" w:cs="Times New Roman"/>
              <w:noProof/>
              <w:sz w:val="24"/>
              <w:szCs w:val="24"/>
              <w:lang w:eastAsia="hr-HR"/>
            </w:rPr>
          </w:pPr>
          <w:hyperlink w:anchor="_Toc184370894" w:history="1">
            <w:r w:rsidRPr="00577B32">
              <w:rPr>
                <w:rStyle w:val="Hiperveza"/>
                <w:rFonts w:ascii="Times New Roman" w:hAnsi="Times New Roman" w:cs="Times New Roman"/>
                <w:noProof/>
                <w:sz w:val="24"/>
                <w:szCs w:val="24"/>
              </w:rPr>
              <w:t>IZVORI FINANCIRANJA</w:t>
            </w:r>
            <w:r w:rsidRPr="00577B32">
              <w:rPr>
                <w:rFonts w:ascii="Times New Roman" w:hAnsi="Times New Roman" w:cs="Times New Roman"/>
                <w:noProof/>
                <w:webHidden/>
                <w:sz w:val="24"/>
                <w:szCs w:val="24"/>
              </w:rPr>
              <w:tab/>
            </w:r>
            <w:r w:rsidRPr="00577B32">
              <w:rPr>
                <w:rFonts w:ascii="Times New Roman" w:hAnsi="Times New Roman" w:cs="Times New Roman"/>
                <w:noProof/>
                <w:webHidden/>
                <w:sz w:val="24"/>
                <w:szCs w:val="24"/>
              </w:rPr>
              <w:fldChar w:fldCharType="begin"/>
            </w:r>
            <w:r w:rsidRPr="00577B32">
              <w:rPr>
                <w:rFonts w:ascii="Times New Roman" w:hAnsi="Times New Roman" w:cs="Times New Roman"/>
                <w:noProof/>
                <w:webHidden/>
                <w:sz w:val="24"/>
                <w:szCs w:val="24"/>
              </w:rPr>
              <w:instrText xml:space="preserve"> PAGEREF _Toc184370894 \h </w:instrText>
            </w:r>
            <w:r w:rsidRPr="00577B32">
              <w:rPr>
                <w:rFonts w:ascii="Times New Roman" w:hAnsi="Times New Roman" w:cs="Times New Roman"/>
                <w:noProof/>
                <w:webHidden/>
                <w:sz w:val="24"/>
                <w:szCs w:val="24"/>
              </w:rPr>
            </w:r>
            <w:r w:rsidRPr="00577B32">
              <w:rPr>
                <w:rFonts w:ascii="Times New Roman" w:hAnsi="Times New Roman" w:cs="Times New Roman"/>
                <w:noProof/>
                <w:webHidden/>
                <w:sz w:val="24"/>
                <w:szCs w:val="24"/>
              </w:rPr>
              <w:fldChar w:fldCharType="separate"/>
            </w:r>
            <w:r w:rsidR="00E70870">
              <w:rPr>
                <w:rFonts w:ascii="Times New Roman" w:hAnsi="Times New Roman" w:cs="Times New Roman"/>
                <w:noProof/>
                <w:webHidden/>
                <w:sz w:val="24"/>
                <w:szCs w:val="24"/>
              </w:rPr>
              <w:t>8</w:t>
            </w:r>
            <w:r w:rsidRPr="00577B32">
              <w:rPr>
                <w:rFonts w:ascii="Times New Roman" w:hAnsi="Times New Roman" w:cs="Times New Roman"/>
                <w:noProof/>
                <w:webHidden/>
                <w:sz w:val="24"/>
                <w:szCs w:val="24"/>
              </w:rPr>
              <w:fldChar w:fldCharType="end"/>
            </w:r>
          </w:hyperlink>
        </w:p>
        <w:p w:rsidR="00577B32" w:rsidRPr="00577B32" w:rsidRDefault="00577B32">
          <w:pPr>
            <w:pStyle w:val="Sadraj1"/>
            <w:rPr>
              <w:rFonts w:ascii="Times New Roman" w:eastAsiaTheme="minorEastAsia" w:hAnsi="Times New Roman" w:cs="Times New Roman"/>
              <w:noProof/>
              <w:sz w:val="24"/>
              <w:szCs w:val="24"/>
              <w:lang w:eastAsia="hr-HR"/>
            </w:rPr>
          </w:pPr>
          <w:hyperlink w:anchor="_Toc184370895" w:history="1">
            <w:r w:rsidRPr="00577B32">
              <w:rPr>
                <w:rStyle w:val="Hiperveza"/>
                <w:rFonts w:ascii="Times New Roman" w:hAnsi="Times New Roman" w:cs="Times New Roman"/>
                <w:noProof/>
                <w:sz w:val="24"/>
                <w:szCs w:val="24"/>
              </w:rPr>
              <w:t>USTROJSTVO</w:t>
            </w:r>
            <w:r w:rsidRPr="00577B32">
              <w:rPr>
                <w:rFonts w:ascii="Times New Roman" w:hAnsi="Times New Roman" w:cs="Times New Roman"/>
                <w:noProof/>
                <w:webHidden/>
                <w:sz w:val="24"/>
                <w:szCs w:val="24"/>
              </w:rPr>
              <w:tab/>
            </w:r>
            <w:r w:rsidRPr="00577B32">
              <w:rPr>
                <w:rFonts w:ascii="Times New Roman" w:hAnsi="Times New Roman" w:cs="Times New Roman"/>
                <w:noProof/>
                <w:webHidden/>
                <w:sz w:val="24"/>
                <w:szCs w:val="24"/>
              </w:rPr>
              <w:fldChar w:fldCharType="begin"/>
            </w:r>
            <w:r w:rsidRPr="00577B32">
              <w:rPr>
                <w:rFonts w:ascii="Times New Roman" w:hAnsi="Times New Roman" w:cs="Times New Roman"/>
                <w:noProof/>
                <w:webHidden/>
                <w:sz w:val="24"/>
                <w:szCs w:val="24"/>
              </w:rPr>
              <w:instrText xml:space="preserve"> PAGEREF _Toc184370895 \h </w:instrText>
            </w:r>
            <w:r w:rsidRPr="00577B32">
              <w:rPr>
                <w:rFonts w:ascii="Times New Roman" w:hAnsi="Times New Roman" w:cs="Times New Roman"/>
                <w:noProof/>
                <w:webHidden/>
                <w:sz w:val="24"/>
                <w:szCs w:val="24"/>
              </w:rPr>
            </w:r>
            <w:r w:rsidRPr="00577B32">
              <w:rPr>
                <w:rFonts w:ascii="Times New Roman" w:hAnsi="Times New Roman" w:cs="Times New Roman"/>
                <w:noProof/>
                <w:webHidden/>
                <w:sz w:val="24"/>
                <w:szCs w:val="24"/>
              </w:rPr>
              <w:fldChar w:fldCharType="separate"/>
            </w:r>
            <w:r w:rsidR="00E70870">
              <w:rPr>
                <w:rFonts w:ascii="Times New Roman" w:hAnsi="Times New Roman" w:cs="Times New Roman"/>
                <w:noProof/>
                <w:webHidden/>
                <w:sz w:val="24"/>
                <w:szCs w:val="24"/>
              </w:rPr>
              <w:t>9</w:t>
            </w:r>
            <w:r w:rsidRPr="00577B32">
              <w:rPr>
                <w:rFonts w:ascii="Times New Roman" w:hAnsi="Times New Roman" w:cs="Times New Roman"/>
                <w:noProof/>
                <w:webHidden/>
                <w:sz w:val="24"/>
                <w:szCs w:val="24"/>
              </w:rPr>
              <w:fldChar w:fldCharType="end"/>
            </w:r>
          </w:hyperlink>
        </w:p>
        <w:p w:rsidR="00577B32" w:rsidRPr="00577B32" w:rsidRDefault="00577B32">
          <w:pPr>
            <w:pStyle w:val="Sadraj1"/>
            <w:rPr>
              <w:rFonts w:ascii="Times New Roman" w:eastAsiaTheme="minorEastAsia" w:hAnsi="Times New Roman" w:cs="Times New Roman"/>
              <w:noProof/>
              <w:sz w:val="24"/>
              <w:szCs w:val="24"/>
              <w:lang w:eastAsia="hr-HR"/>
            </w:rPr>
          </w:pPr>
          <w:hyperlink w:anchor="_Toc184370900" w:history="1">
            <w:r w:rsidRPr="00577B32">
              <w:rPr>
                <w:rStyle w:val="Hiperveza"/>
                <w:rFonts w:ascii="Times New Roman" w:hAnsi="Times New Roman" w:cs="Times New Roman"/>
                <w:noProof/>
                <w:sz w:val="24"/>
                <w:szCs w:val="24"/>
              </w:rPr>
              <w:t>NABAVA GRAĐE I KNJIŽNIČNI FOND</w:t>
            </w:r>
            <w:r w:rsidRPr="00577B32">
              <w:rPr>
                <w:rFonts w:ascii="Times New Roman" w:hAnsi="Times New Roman" w:cs="Times New Roman"/>
                <w:noProof/>
                <w:webHidden/>
                <w:sz w:val="24"/>
                <w:szCs w:val="24"/>
              </w:rPr>
              <w:tab/>
            </w:r>
            <w:r w:rsidRPr="00577B32">
              <w:rPr>
                <w:rFonts w:ascii="Times New Roman" w:hAnsi="Times New Roman" w:cs="Times New Roman"/>
                <w:noProof/>
                <w:webHidden/>
                <w:sz w:val="24"/>
                <w:szCs w:val="24"/>
              </w:rPr>
              <w:fldChar w:fldCharType="begin"/>
            </w:r>
            <w:r w:rsidRPr="00577B32">
              <w:rPr>
                <w:rFonts w:ascii="Times New Roman" w:hAnsi="Times New Roman" w:cs="Times New Roman"/>
                <w:noProof/>
                <w:webHidden/>
                <w:sz w:val="24"/>
                <w:szCs w:val="24"/>
              </w:rPr>
              <w:instrText xml:space="preserve"> PAGEREF _Toc184370900 \h </w:instrText>
            </w:r>
            <w:r w:rsidRPr="00577B32">
              <w:rPr>
                <w:rFonts w:ascii="Times New Roman" w:hAnsi="Times New Roman" w:cs="Times New Roman"/>
                <w:noProof/>
                <w:webHidden/>
                <w:sz w:val="24"/>
                <w:szCs w:val="24"/>
              </w:rPr>
            </w:r>
            <w:r w:rsidRPr="00577B32">
              <w:rPr>
                <w:rFonts w:ascii="Times New Roman" w:hAnsi="Times New Roman" w:cs="Times New Roman"/>
                <w:noProof/>
                <w:webHidden/>
                <w:sz w:val="24"/>
                <w:szCs w:val="24"/>
              </w:rPr>
              <w:fldChar w:fldCharType="separate"/>
            </w:r>
            <w:r w:rsidR="00E70870">
              <w:rPr>
                <w:rFonts w:ascii="Times New Roman" w:hAnsi="Times New Roman" w:cs="Times New Roman"/>
                <w:noProof/>
                <w:webHidden/>
                <w:sz w:val="24"/>
                <w:szCs w:val="24"/>
              </w:rPr>
              <w:t>14</w:t>
            </w:r>
            <w:r w:rsidRPr="00577B32">
              <w:rPr>
                <w:rFonts w:ascii="Times New Roman" w:hAnsi="Times New Roman" w:cs="Times New Roman"/>
                <w:noProof/>
                <w:webHidden/>
                <w:sz w:val="24"/>
                <w:szCs w:val="24"/>
              </w:rPr>
              <w:fldChar w:fldCharType="end"/>
            </w:r>
          </w:hyperlink>
        </w:p>
        <w:p w:rsidR="00577B32" w:rsidRPr="00577B32" w:rsidRDefault="00577B32">
          <w:pPr>
            <w:pStyle w:val="Sadraj1"/>
            <w:rPr>
              <w:rFonts w:ascii="Times New Roman" w:eastAsiaTheme="minorEastAsia" w:hAnsi="Times New Roman" w:cs="Times New Roman"/>
              <w:noProof/>
              <w:sz w:val="24"/>
              <w:szCs w:val="24"/>
              <w:lang w:eastAsia="hr-HR"/>
            </w:rPr>
          </w:pPr>
          <w:hyperlink w:anchor="_Toc184370901" w:history="1">
            <w:r w:rsidRPr="00577B32">
              <w:rPr>
                <w:rStyle w:val="Hiperveza"/>
                <w:rFonts w:ascii="Times New Roman" w:hAnsi="Times New Roman" w:cs="Times New Roman"/>
                <w:noProof/>
                <w:sz w:val="24"/>
                <w:szCs w:val="24"/>
              </w:rPr>
              <w:t>KORISNICI</w:t>
            </w:r>
            <w:r w:rsidRPr="00577B32">
              <w:rPr>
                <w:rFonts w:ascii="Times New Roman" w:hAnsi="Times New Roman" w:cs="Times New Roman"/>
                <w:noProof/>
                <w:webHidden/>
                <w:sz w:val="24"/>
                <w:szCs w:val="24"/>
              </w:rPr>
              <w:tab/>
            </w:r>
            <w:r w:rsidRPr="00577B32">
              <w:rPr>
                <w:rFonts w:ascii="Times New Roman" w:hAnsi="Times New Roman" w:cs="Times New Roman"/>
                <w:noProof/>
                <w:webHidden/>
                <w:sz w:val="24"/>
                <w:szCs w:val="24"/>
              </w:rPr>
              <w:fldChar w:fldCharType="begin"/>
            </w:r>
            <w:r w:rsidRPr="00577B32">
              <w:rPr>
                <w:rFonts w:ascii="Times New Roman" w:hAnsi="Times New Roman" w:cs="Times New Roman"/>
                <w:noProof/>
                <w:webHidden/>
                <w:sz w:val="24"/>
                <w:szCs w:val="24"/>
              </w:rPr>
              <w:instrText xml:space="preserve"> PAGEREF _Toc184370901 \h </w:instrText>
            </w:r>
            <w:r w:rsidRPr="00577B32">
              <w:rPr>
                <w:rFonts w:ascii="Times New Roman" w:hAnsi="Times New Roman" w:cs="Times New Roman"/>
                <w:noProof/>
                <w:webHidden/>
                <w:sz w:val="24"/>
                <w:szCs w:val="24"/>
              </w:rPr>
            </w:r>
            <w:r w:rsidRPr="00577B32">
              <w:rPr>
                <w:rFonts w:ascii="Times New Roman" w:hAnsi="Times New Roman" w:cs="Times New Roman"/>
                <w:noProof/>
                <w:webHidden/>
                <w:sz w:val="24"/>
                <w:szCs w:val="24"/>
              </w:rPr>
              <w:fldChar w:fldCharType="separate"/>
            </w:r>
            <w:r w:rsidR="00E70870">
              <w:rPr>
                <w:rFonts w:ascii="Times New Roman" w:hAnsi="Times New Roman" w:cs="Times New Roman"/>
                <w:noProof/>
                <w:webHidden/>
                <w:sz w:val="24"/>
                <w:szCs w:val="24"/>
              </w:rPr>
              <w:t>15</w:t>
            </w:r>
            <w:r w:rsidRPr="00577B32">
              <w:rPr>
                <w:rFonts w:ascii="Times New Roman" w:hAnsi="Times New Roman" w:cs="Times New Roman"/>
                <w:noProof/>
                <w:webHidden/>
                <w:sz w:val="24"/>
                <w:szCs w:val="24"/>
              </w:rPr>
              <w:fldChar w:fldCharType="end"/>
            </w:r>
          </w:hyperlink>
        </w:p>
        <w:p w:rsidR="00577B32" w:rsidRPr="00577B32" w:rsidRDefault="00577B32">
          <w:pPr>
            <w:pStyle w:val="Sadraj1"/>
            <w:rPr>
              <w:rFonts w:ascii="Times New Roman" w:eastAsiaTheme="minorEastAsia" w:hAnsi="Times New Roman" w:cs="Times New Roman"/>
              <w:noProof/>
              <w:sz w:val="24"/>
              <w:szCs w:val="24"/>
              <w:lang w:eastAsia="hr-HR"/>
            </w:rPr>
          </w:pPr>
          <w:hyperlink w:anchor="_Toc184370902" w:history="1">
            <w:r w:rsidRPr="00577B32">
              <w:rPr>
                <w:rStyle w:val="Hiperveza"/>
                <w:rFonts w:ascii="Times New Roman" w:hAnsi="Times New Roman" w:cs="Times New Roman"/>
                <w:noProof/>
                <w:sz w:val="24"/>
                <w:szCs w:val="24"/>
              </w:rPr>
              <w:t>POSEBNI PROGRAMI</w:t>
            </w:r>
            <w:r w:rsidRPr="00577B32">
              <w:rPr>
                <w:rFonts w:ascii="Times New Roman" w:hAnsi="Times New Roman" w:cs="Times New Roman"/>
                <w:noProof/>
                <w:webHidden/>
                <w:sz w:val="24"/>
                <w:szCs w:val="24"/>
              </w:rPr>
              <w:tab/>
            </w:r>
            <w:r w:rsidRPr="00577B32">
              <w:rPr>
                <w:rFonts w:ascii="Times New Roman" w:hAnsi="Times New Roman" w:cs="Times New Roman"/>
                <w:noProof/>
                <w:webHidden/>
                <w:sz w:val="24"/>
                <w:szCs w:val="24"/>
              </w:rPr>
              <w:fldChar w:fldCharType="begin"/>
            </w:r>
            <w:r w:rsidRPr="00577B32">
              <w:rPr>
                <w:rFonts w:ascii="Times New Roman" w:hAnsi="Times New Roman" w:cs="Times New Roman"/>
                <w:noProof/>
                <w:webHidden/>
                <w:sz w:val="24"/>
                <w:szCs w:val="24"/>
              </w:rPr>
              <w:instrText xml:space="preserve"> PAGEREF _Toc184370902 \h </w:instrText>
            </w:r>
            <w:r w:rsidRPr="00577B32">
              <w:rPr>
                <w:rFonts w:ascii="Times New Roman" w:hAnsi="Times New Roman" w:cs="Times New Roman"/>
                <w:noProof/>
                <w:webHidden/>
                <w:sz w:val="24"/>
                <w:szCs w:val="24"/>
              </w:rPr>
            </w:r>
            <w:r w:rsidRPr="00577B32">
              <w:rPr>
                <w:rFonts w:ascii="Times New Roman" w:hAnsi="Times New Roman" w:cs="Times New Roman"/>
                <w:noProof/>
                <w:webHidden/>
                <w:sz w:val="24"/>
                <w:szCs w:val="24"/>
              </w:rPr>
              <w:fldChar w:fldCharType="separate"/>
            </w:r>
            <w:r w:rsidR="00E70870">
              <w:rPr>
                <w:rFonts w:ascii="Times New Roman" w:hAnsi="Times New Roman" w:cs="Times New Roman"/>
                <w:noProof/>
                <w:webHidden/>
                <w:sz w:val="24"/>
                <w:szCs w:val="24"/>
              </w:rPr>
              <w:t>16</w:t>
            </w:r>
            <w:r w:rsidRPr="00577B32">
              <w:rPr>
                <w:rFonts w:ascii="Times New Roman" w:hAnsi="Times New Roman" w:cs="Times New Roman"/>
                <w:noProof/>
                <w:webHidden/>
                <w:sz w:val="24"/>
                <w:szCs w:val="24"/>
              </w:rPr>
              <w:fldChar w:fldCharType="end"/>
            </w:r>
          </w:hyperlink>
        </w:p>
        <w:p w:rsidR="00577B32" w:rsidRPr="00577B32" w:rsidRDefault="00577B32">
          <w:pPr>
            <w:pStyle w:val="Sadraj1"/>
            <w:rPr>
              <w:rFonts w:ascii="Times New Roman" w:eastAsiaTheme="minorEastAsia" w:hAnsi="Times New Roman" w:cs="Times New Roman"/>
              <w:noProof/>
              <w:sz w:val="24"/>
              <w:szCs w:val="24"/>
              <w:lang w:eastAsia="hr-HR"/>
            </w:rPr>
          </w:pPr>
          <w:hyperlink w:anchor="_Toc184370915" w:history="1">
            <w:r w:rsidRPr="00577B32">
              <w:rPr>
                <w:rStyle w:val="Hiperveza"/>
                <w:rFonts w:ascii="Times New Roman" w:hAnsi="Times New Roman" w:cs="Times New Roman"/>
                <w:noProof/>
                <w:sz w:val="24"/>
                <w:szCs w:val="24"/>
              </w:rPr>
              <w:t>SURADNJA I PARTNERSTVA</w:t>
            </w:r>
            <w:r w:rsidRPr="00577B32">
              <w:rPr>
                <w:rFonts w:ascii="Times New Roman" w:hAnsi="Times New Roman" w:cs="Times New Roman"/>
                <w:noProof/>
                <w:webHidden/>
                <w:sz w:val="24"/>
                <w:szCs w:val="24"/>
              </w:rPr>
              <w:tab/>
            </w:r>
            <w:r w:rsidRPr="00577B32">
              <w:rPr>
                <w:rFonts w:ascii="Times New Roman" w:hAnsi="Times New Roman" w:cs="Times New Roman"/>
                <w:noProof/>
                <w:webHidden/>
                <w:sz w:val="24"/>
                <w:szCs w:val="24"/>
              </w:rPr>
              <w:fldChar w:fldCharType="begin"/>
            </w:r>
            <w:r w:rsidRPr="00577B32">
              <w:rPr>
                <w:rFonts w:ascii="Times New Roman" w:hAnsi="Times New Roman" w:cs="Times New Roman"/>
                <w:noProof/>
                <w:webHidden/>
                <w:sz w:val="24"/>
                <w:szCs w:val="24"/>
              </w:rPr>
              <w:instrText xml:space="preserve"> PAGEREF _Toc184370915 \h </w:instrText>
            </w:r>
            <w:r w:rsidRPr="00577B32">
              <w:rPr>
                <w:rFonts w:ascii="Times New Roman" w:hAnsi="Times New Roman" w:cs="Times New Roman"/>
                <w:noProof/>
                <w:webHidden/>
                <w:sz w:val="24"/>
                <w:szCs w:val="24"/>
              </w:rPr>
            </w:r>
            <w:r w:rsidRPr="00577B32">
              <w:rPr>
                <w:rFonts w:ascii="Times New Roman" w:hAnsi="Times New Roman" w:cs="Times New Roman"/>
                <w:noProof/>
                <w:webHidden/>
                <w:sz w:val="24"/>
                <w:szCs w:val="24"/>
              </w:rPr>
              <w:fldChar w:fldCharType="separate"/>
            </w:r>
            <w:r w:rsidR="00E70870">
              <w:rPr>
                <w:rFonts w:ascii="Times New Roman" w:hAnsi="Times New Roman" w:cs="Times New Roman"/>
                <w:noProof/>
                <w:webHidden/>
                <w:sz w:val="24"/>
                <w:szCs w:val="24"/>
              </w:rPr>
              <w:t>23</w:t>
            </w:r>
            <w:r w:rsidRPr="00577B32">
              <w:rPr>
                <w:rFonts w:ascii="Times New Roman" w:hAnsi="Times New Roman" w:cs="Times New Roman"/>
                <w:noProof/>
                <w:webHidden/>
                <w:sz w:val="24"/>
                <w:szCs w:val="24"/>
              </w:rPr>
              <w:fldChar w:fldCharType="end"/>
            </w:r>
          </w:hyperlink>
        </w:p>
        <w:p w:rsidR="00577B32" w:rsidRDefault="00577B32">
          <w:pPr>
            <w:pStyle w:val="Sadraj1"/>
            <w:rPr>
              <w:rFonts w:eastAsiaTheme="minorEastAsia"/>
              <w:noProof/>
              <w:lang w:eastAsia="hr-HR"/>
            </w:rPr>
          </w:pPr>
          <w:hyperlink w:anchor="_Toc184370916" w:history="1">
            <w:r w:rsidRPr="00577B32">
              <w:rPr>
                <w:rStyle w:val="Hiperveza"/>
                <w:rFonts w:ascii="Times New Roman" w:hAnsi="Times New Roman" w:cs="Times New Roman"/>
                <w:noProof/>
                <w:sz w:val="24"/>
                <w:szCs w:val="24"/>
              </w:rPr>
              <w:t>EDUKATIVNA I KULTUROLOŠKA DOGAĐANJA U 2025. GODINI</w:t>
            </w:r>
            <w:r w:rsidRPr="00577B32">
              <w:rPr>
                <w:rFonts w:ascii="Times New Roman" w:hAnsi="Times New Roman" w:cs="Times New Roman"/>
                <w:noProof/>
                <w:webHidden/>
                <w:sz w:val="24"/>
                <w:szCs w:val="24"/>
              </w:rPr>
              <w:tab/>
            </w:r>
            <w:r w:rsidRPr="00577B32">
              <w:rPr>
                <w:rFonts w:ascii="Times New Roman" w:hAnsi="Times New Roman" w:cs="Times New Roman"/>
                <w:noProof/>
                <w:webHidden/>
                <w:sz w:val="24"/>
                <w:szCs w:val="24"/>
              </w:rPr>
              <w:fldChar w:fldCharType="begin"/>
            </w:r>
            <w:r w:rsidRPr="00577B32">
              <w:rPr>
                <w:rFonts w:ascii="Times New Roman" w:hAnsi="Times New Roman" w:cs="Times New Roman"/>
                <w:noProof/>
                <w:webHidden/>
                <w:sz w:val="24"/>
                <w:szCs w:val="24"/>
              </w:rPr>
              <w:instrText xml:space="preserve"> PAGEREF _Toc184370916 \h </w:instrText>
            </w:r>
            <w:r w:rsidRPr="00577B32">
              <w:rPr>
                <w:rFonts w:ascii="Times New Roman" w:hAnsi="Times New Roman" w:cs="Times New Roman"/>
                <w:noProof/>
                <w:webHidden/>
                <w:sz w:val="24"/>
                <w:szCs w:val="24"/>
              </w:rPr>
            </w:r>
            <w:r w:rsidRPr="00577B32">
              <w:rPr>
                <w:rFonts w:ascii="Times New Roman" w:hAnsi="Times New Roman" w:cs="Times New Roman"/>
                <w:noProof/>
                <w:webHidden/>
                <w:sz w:val="24"/>
                <w:szCs w:val="24"/>
              </w:rPr>
              <w:fldChar w:fldCharType="separate"/>
            </w:r>
            <w:r w:rsidR="00E70870">
              <w:rPr>
                <w:rFonts w:ascii="Times New Roman" w:hAnsi="Times New Roman" w:cs="Times New Roman"/>
                <w:noProof/>
                <w:webHidden/>
                <w:sz w:val="24"/>
                <w:szCs w:val="24"/>
              </w:rPr>
              <w:t>24</w:t>
            </w:r>
            <w:r w:rsidRPr="00577B32">
              <w:rPr>
                <w:rFonts w:ascii="Times New Roman" w:hAnsi="Times New Roman" w:cs="Times New Roman"/>
                <w:noProof/>
                <w:webHidden/>
                <w:sz w:val="24"/>
                <w:szCs w:val="24"/>
              </w:rPr>
              <w:fldChar w:fldCharType="end"/>
            </w:r>
          </w:hyperlink>
        </w:p>
        <w:p w:rsidR="004961DD" w:rsidRPr="00C16C93" w:rsidRDefault="001B6F0D" w:rsidP="004961DD">
          <w:pPr>
            <w:spacing w:line="360" w:lineRule="auto"/>
            <w:rPr>
              <w:rFonts w:ascii="Times New Roman CE" w:hAnsi="Times New Roman CE"/>
              <w:sz w:val="24"/>
              <w:szCs w:val="24"/>
            </w:rPr>
          </w:pPr>
          <w:r w:rsidRPr="00F77900">
            <w:rPr>
              <w:rFonts w:ascii="Times New Roman CE" w:hAnsi="Times New Roman CE" w:cs="Times New Roman"/>
              <w:sz w:val="24"/>
              <w:szCs w:val="24"/>
            </w:rPr>
            <w:fldChar w:fldCharType="end"/>
          </w:r>
        </w:p>
      </w:sdtContent>
    </w:sdt>
    <w:p w:rsidR="004961DD" w:rsidRPr="00C16C93" w:rsidRDefault="004961DD" w:rsidP="004961DD">
      <w:pPr>
        <w:rPr>
          <w:rFonts w:ascii="Times New Roman CE" w:hAnsi="Times New Roman CE" w:cs="Times New Roman"/>
          <w:b/>
          <w:sz w:val="24"/>
          <w:szCs w:val="24"/>
        </w:rPr>
      </w:pPr>
      <w:r w:rsidRPr="00C16C93">
        <w:rPr>
          <w:rFonts w:ascii="Times New Roman CE" w:hAnsi="Times New Roman CE" w:cs="Times New Roman"/>
          <w:sz w:val="24"/>
          <w:szCs w:val="24"/>
        </w:rPr>
        <w:br w:type="page"/>
      </w:r>
    </w:p>
    <w:p w:rsidR="004961DD" w:rsidRPr="00F77900" w:rsidRDefault="004961DD" w:rsidP="00F77900">
      <w:pPr>
        <w:pStyle w:val="Naslov1"/>
      </w:pPr>
      <w:bookmarkStart w:id="0" w:name="_Toc184370889"/>
      <w:r w:rsidRPr="00F77900">
        <w:lastRenderedPageBreak/>
        <w:t>UVOD</w:t>
      </w:r>
      <w:bookmarkEnd w:id="0"/>
    </w:p>
    <w:p w:rsidR="004961DD" w:rsidRPr="00C16C93" w:rsidRDefault="004961DD" w:rsidP="004961DD">
      <w:pPr>
        <w:ind w:firstLine="708"/>
        <w:jc w:val="both"/>
        <w:rPr>
          <w:rFonts w:ascii="Times New Roman CE" w:hAnsi="Times New Roman CE" w:cs="Times New Roman"/>
          <w:sz w:val="24"/>
          <w:szCs w:val="24"/>
        </w:rPr>
      </w:pPr>
    </w:p>
    <w:p w:rsidR="004961DD" w:rsidRPr="00C16C93" w:rsidRDefault="004961DD" w:rsidP="004961DD">
      <w:pPr>
        <w:ind w:firstLine="708"/>
        <w:jc w:val="both"/>
        <w:rPr>
          <w:rFonts w:ascii="Times New Roman CE" w:hAnsi="Times New Roman CE" w:cs="Times New Roman"/>
          <w:sz w:val="24"/>
          <w:szCs w:val="24"/>
        </w:rPr>
      </w:pPr>
      <w:r w:rsidRPr="00C16C93">
        <w:rPr>
          <w:rFonts w:ascii="Times New Roman CE" w:hAnsi="Times New Roman CE" w:cs="Times New Roman"/>
          <w:sz w:val="24"/>
          <w:szCs w:val="24"/>
        </w:rPr>
        <w:t xml:space="preserve">Gradska knjižnica „Mato Lovrak“ (u daljnjem tekstu: Knjižnica) je knjižnična i kulturna ustanova koja svojom djelatnošću sudjeluje u ostvarivanju općeg kulturnog i obrazovnog programa Grada Grubišnog Polja. Knjižnica je po funkciji narodna pa je time usmjerena na izgradnju knjižničnog fonda u skladu s potrebama što šire populacije. Njen fond sadrži općeznanstvenu i popularno znanstvenu literaturu te beletristiku, prvenstveno za općeobrazovne potrebe, kao i potrebe razonode čitatelja. </w:t>
      </w:r>
      <w:r w:rsidR="000208C0">
        <w:rPr>
          <w:rFonts w:ascii="Times New Roman CE" w:hAnsi="Times New Roman CE" w:cs="Times New Roman"/>
          <w:sz w:val="24"/>
          <w:szCs w:val="24"/>
        </w:rPr>
        <w:t>Za velik dio stanovnika Grubišnog Polja i okolice upravo je Knjižnica glavni izvor informacija i znanja, kao i raznih čitateljskih materijala za edukativne i rekreativne svrhe.</w:t>
      </w:r>
    </w:p>
    <w:p w:rsidR="004961DD" w:rsidRPr="00C16C93" w:rsidRDefault="004961DD" w:rsidP="004961DD">
      <w:pPr>
        <w:ind w:firstLine="708"/>
        <w:jc w:val="both"/>
        <w:rPr>
          <w:rFonts w:ascii="Times New Roman CE" w:hAnsi="Times New Roman CE" w:cs="Times New Roman"/>
          <w:sz w:val="24"/>
          <w:szCs w:val="24"/>
        </w:rPr>
      </w:pPr>
      <w:r w:rsidRPr="00C16C93">
        <w:rPr>
          <w:rFonts w:ascii="Times New Roman CE" w:hAnsi="Times New Roman CE" w:cs="Times New Roman"/>
          <w:sz w:val="24"/>
          <w:szCs w:val="24"/>
        </w:rPr>
        <w:t xml:space="preserve">Polazeći od zakonskih i </w:t>
      </w:r>
      <w:proofErr w:type="spellStart"/>
      <w:r w:rsidRPr="00C16C93">
        <w:rPr>
          <w:rFonts w:ascii="Times New Roman CE" w:hAnsi="Times New Roman CE" w:cs="Times New Roman"/>
          <w:sz w:val="24"/>
          <w:szCs w:val="24"/>
        </w:rPr>
        <w:t>podzakonskih</w:t>
      </w:r>
      <w:proofErr w:type="spellEnd"/>
      <w:r w:rsidRPr="00C16C93">
        <w:rPr>
          <w:rFonts w:ascii="Times New Roman CE" w:hAnsi="Times New Roman CE" w:cs="Times New Roman"/>
          <w:sz w:val="24"/>
          <w:szCs w:val="24"/>
        </w:rPr>
        <w:t xml:space="preserve"> akata koji reguliraju knjižničnu djelatnost, prvenstveno Zakona o knjižnicama i knjižničnoj djelatnosti te Statuta Gradske knjižnice „Mato Lovrak“, Knjižnica u 202</w:t>
      </w:r>
      <w:r>
        <w:rPr>
          <w:rFonts w:ascii="Times New Roman CE" w:hAnsi="Times New Roman CE" w:cs="Times New Roman"/>
          <w:sz w:val="24"/>
          <w:szCs w:val="24"/>
        </w:rPr>
        <w:t>5</w:t>
      </w:r>
      <w:r w:rsidRPr="00C16C93">
        <w:rPr>
          <w:rFonts w:ascii="Times New Roman CE" w:hAnsi="Times New Roman CE" w:cs="Times New Roman"/>
          <w:sz w:val="24"/>
          <w:szCs w:val="24"/>
        </w:rPr>
        <w:t>. godini planira:</w:t>
      </w:r>
    </w:p>
    <w:p w:rsidR="004961DD" w:rsidRPr="00C16C93" w:rsidRDefault="004961DD" w:rsidP="004961DD">
      <w:pPr>
        <w:pStyle w:val="Odlomakpopisa"/>
        <w:numPr>
          <w:ilvl w:val="0"/>
          <w:numId w:val="2"/>
        </w:numPr>
        <w:jc w:val="both"/>
        <w:rPr>
          <w:rFonts w:ascii="Times New Roman CE" w:hAnsi="Times New Roman CE" w:cs="Times New Roman"/>
          <w:sz w:val="24"/>
          <w:szCs w:val="24"/>
        </w:rPr>
      </w:pPr>
      <w:r w:rsidRPr="00C16C93">
        <w:rPr>
          <w:rFonts w:ascii="Times New Roman CE" w:hAnsi="Times New Roman CE" w:cs="Times New Roman"/>
          <w:sz w:val="24"/>
          <w:szCs w:val="24"/>
        </w:rPr>
        <w:t>obavljati stručne poslove:</w:t>
      </w:r>
    </w:p>
    <w:p w:rsidR="004961DD" w:rsidRPr="00C16C93" w:rsidRDefault="004961DD" w:rsidP="004961DD">
      <w:pPr>
        <w:pStyle w:val="Odlomakpopisa"/>
        <w:numPr>
          <w:ilvl w:val="1"/>
          <w:numId w:val="2"/>
        </w:numPr>
        <w:jc w:val="both"/>
        <w:rPr>
          <w:rFonts w:ascii="Times New Roman CE" w:hAnsi="Times New Roman CE" w:cs="Times New Roman"/>
          <w:sz w:val="24"/>
          <w:szCs w:val="24"/>
        </w:rPr>
      </w:pPr>
      <w:r w:rsidRPr="00C16C93">
        <w:rPr>
          <w:rFonts w:ascii="Times New Roman CE" w:hAnsi="Times New Roman CE" w:cs="Times New Roman"/>
          <w:sz w:val="24"/>
          <w:szCs w:val="24"/>
        </w:rPr>
        <w:t xml:space="preserve">nabavljati knjižnu i </w:t>
      </w:r>
      <w:proofErr w:type="spellStart"/>
      <w:r w:rsidRPr="00C16C93">
        <w:rPr>
          <w:rFonts w:ascii="Times New Roman CE" w:hAnsi="Times New Roman CE" w:cs="Times New Roman"/>
          <w:sz w:val="24"/>
          <w:szCs w:val="24"/>
        </w:rPr>
        <w:t>neknjižnu</w:t>
      </w:r>
      <w:proofErr w:type="spellEnd"/>
      <w:r w:rsidRPr="00C16C93">
        <w:rPr>
          <w:rFonts w:ascii="Times New Roman CE" w:hAnsi="Times New Roman CE" w:cs="Times New Roman"/>
          <w:sz w:val="24"/>
          <w:szCs w:val="24"/>
        </w:rPr>
        <w:t xml:space="preserve"> građu (knjige, AV građu, igračke, društvene igre, e-knjige, novine i časopise) za Dječji odjel, Odjel za odrasle, Studijski odjel i Područni odjel u Velikom </w:t>
      </w:r>
      <w:proofErr w:type="spellStart"/>
      <w:r w:rsidRPr="00C16C93">
        <w:rPr>
          <w:rFonts w:ascii="Times New Roman CE" w:hAnsi="Times New Roman CE" w:cs="Times New Roman"/>
          <w:sz w:val="24"/>
          <w:szCs w:val="24"/>
        </w:rPr>
        <w:t>Grđevcu</w:t>
      </w:r>
      <w:proofErr w:type="spellEnd"/>
      <w:r w:rsidRPr="00C16C93">
        <w:rPr>
          <w:rFonts w:ascii="Times New Roman CE" w:hAnsi="Times New Roman CE" w:cs="Times New Roman"/>
          <w:sz w:val="24"/>
          <w:szCs w:val="24"/>
        </w:rPr>
        <w:t>;</w:t>
      </w:r>
    </w:p>
    <w:p w:rsidR="004961DD" w:rsidRPr="00C16C93" w:rsidRDefault="004961DD" w:rsidP="004961DD">
      <w:pPr>
        <w:pStyle w:val="Odlomakpopisa"/>
        <w:numPr>
          <w:ilvl w:val="1"/>
          <w:numId w:val="2"/>
        </w:numPr>
        <w:jc w:val="both"/>
        <w:rPr>
          <w:rFonts w:ascii="Times New Roman CE" w:hAnsi="Times New Roman CE" w:cs="Times New Roman"/>
          <w:sz w:val="24"/>
          <w:szCs w:val="24"/>
        </w:rPr>
      </w:pPr>
      <w:r w:rsidRPr="00C16C93">
        <w:rPr>
          <w:rFonts w:ascii="Times New Roman CE" w:hAnsi="Times New Roman CE" w:cs="Times New Roman"/>
          <w:sz w:val="24"/>
          <w:szCs w:val="24"/>
        </w:rPr>
        <w:t>računalno obrađivati građu te ju davati na korištenje;</w:t>
      </w:r>
    </w:p>
    <w:p w:rsidR="004961DD" w:rsidRPr="00C16C93" w:rsidRDefault="004961DD" w:rsidP="004961DD">
      <w:pPr>
        <w:pStyle w:val="Odlomakpopisa"/>
        <w:numPr>
          <w:ilvl w:val="1"/>
          <w:numId w:val="2"/>
        </w:numPr>
        <w:jc w:val="both"/>
        <w:rPr>
          <w:rFonts w:ascii="Times New Roman CE" w:hAnsi="Times New Roman CE" w:cs="Times New Roman"/>
          <w:sz w:val="24"/>
          <w:szCs w:val="24"/>
        </w:rPr>
      </w:pPr>
      <w:r w:rsidRPr="00C16C93">
        <w:rPr>
          <w:rFonts w:ascii="Times New Roman CE" w:hAnsi="Times New Roman CE" w:cs="Times New Roman"/>
          <w:sz w:val="24"/>
          <w:szCs w:val="24"/>
        </w:rPr>
        <w:t>pomagati korisnicima pri odabiru i korištenju građe te pružati točne informacije;</w:t>
      </w:r>
    </w:p>
    <w:p w:rsidR="004961DD" w:rsidRPr="00C16C93" w:rsidRDefault="004961DD" w:rsidP="004961DD">
      <w:pPr>
        <w:pStyle w:val="Odlomakpopisa"/>
        <w:numPr>
          <w:ilvl w:val="1"/>
          <w:numId w:val="2"/>
        </w:numPr>
        <w:jc w:val="both"/>
        <w:rPr>
          <w:rFonts w:ascii="Times New Roman CE" w:hAnsi="Times New Roman CE" w:cs="Times New Roman"/>
          <w:sz w:val="24"/>
          <w:szCs w:val="24"/>
        </w:rPr>
      </w:pPr>
      <w:r w:rsidRPr="00C16C93">
        <w:rPr>
          <w:rFonts w:ascii="Times New Roman CE" w:hAnsi="Times New Roman CE" w:cs="Times New Roman"/>
          <w:sz w:val="24"/>
          <w:szCs w:val="24"/>
        </w:rPr>
        <w:t>sudjelovati u izradi skupnih kataloga  i baza podataka;</w:t>
      </w:r>
    </w:p>
    <w:p w:rsidR="004961DD" w:rsidRPr="00C16C93" w:rsidRDefault="004961DD" w:rsidP="004961DD">
      <w:pPr>
        <w:pStyle w:val="Odlomakpopisa"/>
        <w:numPr>
          <w:ilvl w:val="1"/>
          <w:numId w:val="2"/>
        </w:numPr>
        <w:jc w:val="both"/>
        <w:rPr>
          <w:rFonts w:ascii="Times New Roman CE" w:hAnsi="Times New Roman CE" w:cs="Times New Roman"/>
          <w:sz w:val="24"/>
          <w:szCs w:val="24"/>
        </w:rPr>
      </w:pPr>
      <w:r w:rsidRPr="00C16C93">
        <w:rPr>
          <w:rFonts w:ascii="Times New Roman CE" w:hAnsi="Times New Roman CE" w:cs="Times New Roman"/>
          <w:sz w:val="24"/>
          <w:szCs w:val="24"/>
        </w:rPr>
        <w:t>voditi dokumentaciju o korisnicima i građi;</w:t>
      </w:r>
    </w:p>
    <w:p w:rsidR="004961DD" w:rsidRPr="00C16C93" w:rsidRDefault="004961DD" w:rsidP="004961DD">
      <w:pPr>
        <w:pStyle w:val="Odlomakpopisa"/>
        <w:numPr>
          <w:ilvl w:val="1"/>
          <w:numId w:val="2"/>
        </w:numPr>
        <w:jc w:val="both"/>
        <w:rPr>
          <w:rFonts w:ascii="Times New Roman CE" w:hAnsi="Times New Roman CE" w:cs="Times New Roman"/>
          <w:sz w:val="24"/>
          <w:szCs w:val="24"/>
        </w:rPr>
      </w:pPr>
      <w:r w:rsidRPr="00C16C93">
        <w:rPr>
          <w:rFonts w:ascii="Times New Roman CE" w:hAnsi="Times New Roman CE" w:cs="Times New Roman"/>
          <w:sz w:val="24"/>
          <w:szCs w:val="24"/>
        </w:rPr>
        <w:t xml:space="preserve">razvijati informacijsko-referalnu službu i </w:t>
      </w:r>
      <w:proofErr w:type="spellStart"/>
      <w:r w:rsidRPr="00C16C93">
        <w:rPr>
          <w:rFonts w:ascii="Times New Roman CE" w:hAnsi="Times New Roman CE" w:cs="Times New Roman"/>
          <w:sz w:val="24"/>
          <w:szCs w:val="24"/>
        </w:rPr>
        <w:t>međuknjižničnu</w:t>
      </w:r>
      <w:proofErr w:type="spellEnd"/>
      <w:r w:rsidRPr="00C16C93">
        <w:rPr>
          <w:rFonts w:ascii="Times New Roman CE" w:hAnsi="Times New Roman CE" w:cs="Times New Roman"/>
          <w:sz w:val="24"/>
          <w:szCs w:val="24"/>
        </w:rPr>
        <w:t xml:space="preserve"> posudbu;</w:t>
      </w:r>
    </w:p>
    <w:p w:rsidR="004961DD" w:rsidRPr="00C16C93" w:rsidRDefault="004961DD" w:rsidP="004961DD">
      <w:pPr>
        <w:pStyle w:val="Odlomakpopisa"/>
        <w:numPr>
          <w:ilvl w:val="1"/>
          <w:numId w:val="2"/>
        </w:numPr>
        <w:jc w:val="both"/>
        <w:rPr>
          <w:rFonts w:ascii="Times New Roman CE" w:hAnsi="Times New Roman CE" w:cs="Times New Roman"/>
          <w:sz w:val="24"/>
          <w:szCs w:val="24"/>
        </w:rPr>
      </w:pPr>
      <w:r w:rsidRPr="00C16C93">
        <w:rPr>
          <w:rFonts w:ascii="Times New Roman CE" w:hAnsi="Times New Roman CE" w:cs="Times New Roman"/>
          <w:sz w:val="24"/>
          <w:szCs w:val="24"/>
        </w:rPr>
        <w:t>obavljati redovni godišnji otpis građe na kraju godine, a po potrebi i tijekom godine;</w:t>
      </w:r>
    </w:p>
    <w:p w:rsidR="004961DD" w:rsidRPr="00C16C93" w:rsidRDefault="004961DD" w:rsidP="004961DD">
      <w:pPr>
        <w:pStyle w:val="Odlomakpopisa"/>
        <w:numPr>
          <w:ilvl w:val="0"/>
          <w:numId w:val="2"/>
        </w:numPr>
        <w:jc w:val="both"/>
        <w:rPr>
          <w:rFonts w:ascii="Times New Roman CE" w:hAnsi="Times New Roman CE" w:cs="Times New Roman"/>
          <w:sz w:val="24"/>
          <w:szCs w:val="24"/>
        </w:rPr>
      </w:pPr>
      <w:r w:rsidRPr="00C16C93">
        <w:rPr>
          <w:rFonts w:ascii="Times New Roman CE" w:hAnsi="Times New Roman CE" w:cs="Times New Roman"/>
          <w:sz w:val="24"/>
          <w:szCs w:val="24"/>
        </w:rPr>
        <w:t>poticati korištenje knjižnične građe i informacija;</w:t>
      </w:r>
    </w:p>
    <w:p w:rsidR="004961DD" w:rsidRPr="00C16C93" w:rsidRDefault="004961DD" w:rsidP="004961DD">
      <w:pPr>
        <w:pStyle w:val="Odlomakpopisa"/>
        <w:numPr>
          <w:ilvl w:val="0"/>
          <w:numId w:val="2"/>
        </w:numPr>
        <w:jc w:val="both"/>
        <w:rPr>
          <w:rFonts w:ascii="Times New Roman CE" w:hAnsi="Times New Roman CE" w:cs="Times New Roman"/>
          <w:sz w:val="24"/>
          <w:szCs w:val="24"/>
        </w:rPr>
      </w:pPr>
      <w:r w:rsidRPr="00C16C93">
        <w:rPr>
          <w:rFonts w:ascii="Times New Roman CE" w:hAnsi="Times New Roman CE" w:cs="Times New Roman"/>
          <w:sz w:val="24"/>
          <w:szCs w:val="24"/>
        </w:rPr>
        <w:t>odlaziti na stručne skupove i usavršavanja u cilju kvalitetnijeg rada;</w:t>
      </w:r>
    </w:p>
    <w:p w:rsidR="004961DD" w:rsidRPr="00C16C93" w:rsidRDefault="004961DD" w:rsidP="004961DD">
      <w:pPr>
        <w:pStyle w:val="Odlomakpopisa"/>
        <w:numPr>
          <w:ilvl w:val="0"/>
          <w:numId w:val="2"/>
        </w:numPr>
        <w:jc w:val="both"/>
        <w:rPr>
          <w:rFonts w:ascii="Times New Roman CE" w:hAnsi="Times New Roman CE" w:cs="Times New Roman"/>
          <w:sz w:val="24"/>
          <w:szCs w:val="24"/>
        </w:rPr>
      </w:pPr>
      <w:r w:rsidRPr="00C16C93">
        <w:rPr>
          <w:rFonts w:ascii="Times New Roman CE" w:hAnsi="Times New Roman CE" w:cs="Times New Roman"/>
          <w:sz w:val="24"/>
          <w:szCs w:val="24"/>
        </w:rPr>
        <w:t xml:space="preserve">pripremati i voditi književne susrete za djecu i odrasle, predavanja, edukacije korisnika, edukativne i kreativne radionice, izložbe, dječje igraonice i </w:t>
      </w:r>
      <w:proofErr w:type="spellStart"/>
      <w:r w:rsidRPr="00C16C93">
        <w:rPr>
          <w:rFonts w:ascii="Times New Roman CE" w:hAnsi="Times New Roman CE" w:cs="Times New Roman"/>
          <w:sz w:val="24"/>
          <w:szCs w:val="24"/>
        </w:rPr>
        <w:t>pričaonice</w:t>
      </w:r>
      <w:proofErr w:type="spellEnd"/>
      <w:r w:rsidRPr="00C16C93">
        <w:rPr>
          <w:rFonts w:ascii="Times New Roman CE" w:hAnsi="Times New Roman CE" w:cs="Times New Roman"/>
          <w:sz w:val="24"/>
          <w:szCs w:val="24"/>
        </w:rPr>
        <w:t>, kvizove i druge aktivnosti;</w:t>
      </w:r>
    </w:p>
    <w:p w:rsidR="004961DD" w:rsidRPr="00C16C93" w:rsidRDefault="004961DD" w:rsidP="004961DD">
      <w:pPr>
        <w:pStyle w:val="Odlomakpopisa"/>
        <w:numPr>
          <w:ilvl w:val="0"/>
          <w:numId w:val="2"/>
        </w:numPr>
        <w:jc w:val="both"/>
        <w:rPr>
          <w:rFonts w:ascii="Times New Roman CE" w:hAnsi="Times New Roman CE" w:cs="Times New Roman"/>
          <w:sz w:val="24"/>
          <w:szCs w:val="24"/>
        </w:rPr>
      </w:pPr>
      <w:r w:rsidRPr="00C16C93">
        <w:rPr>
          <w:rFonts w:ascii="Times New Roman CE" w:hAnsi="Times New Roman CE" w:cs="Times New Roman"/>
          <w:sz w:val="24"/>
          <w:szCs w:val="24"/>
        </w:rPr>
        <w:t xml:space="preserve">sudjelovati u ostalim kulturnim događajima na području Grada </w:t>
      </w:r>
      <w:proofErr w:type="spellStart"/>
      <w:r w:rsidRPr="00C16C93">
        <w:rPr>
          <w:rFonts w:ascii="Times New Roman CE" w:hAnsi="Times New Roman CE" w:cs="Times New Roman"/>
          <w:sz w:val="24"/>
          <w:szCs w:val="24"/>
        </w:rPr>
        <w:t>Grubišnoga</w:t>
      </w:r>
      <w:proofErr w:type="spellEnd"/>
      <w:r w:rsidRPr="00C16C93">
        <w:rPr>
          <w:rFonts w:ascii="Times New Roman CE" w:hAnsi="Times New Roman CE" w:cs="Times New Roman"/>
          <w:sz w:val="24"/>
          <w:szCs w:val="24"/>
        </w:rPr>
        <w:t xml:space="preserve"> Polja;</w:t>
      </w:r>
    </w:p>
    <w:p w:rsidR="004961DD" w:rsidRPr="00C16C93" w:rsidRDefault="004961DD" w:rsidP="004961DD">
      <w:pPr>
        <w:pStyle w:val="Odlomakpopisa"/>
        <w:numPr>
          <w:ilvl w:val="0"/>
          <w:numId w:val="2"/>
        </w:numPr>
        <w:jc w:val="both"/>
        <w:rPr>
          <w:rFonts w:ascii="Times New Roman CE" w:hAnsi="Times New Roman CE" w:cs="Times New Roman"/>
          <w:sz w:val="24"/>
          <w:szCs w:val="24"/>
        </w:rPr>
      </w:pPr>
      <w:r w:rsidRPr="00C16C93">
        <w:rPr>
          <w:rFonts w:ascii="Times New Roman CE" w:hAnsi="Times New Roman CE" w:cs="Times New Roman"/>
          <w:sz w:val="24"/>
          <w:szCs w:val="24"/>
        </w:rPr>
        <w:t>kontinuirano ažurirati mrežne stranice Knjižnice (</w:t>
      </w:r>
      <w:hyperlink r:id="rId9" w:history="1">
        <w:r w:rsidRPr="00C16C93">
          <w:rPr>
            <w:rStyle w:val="Hiperveza"/>
            <w:rFonts w:ascii="Times New Roman CE" w:hAnsi="Times New Roman CE" w:cs="Times New Roman"/>
            <w:sz w:val="24"/>
            <w:szCs w:val="24"/>
          </w:rPr>
          <w:t>www.gkml.hr</w:t>
        </w:r>
      </w:hyperlink>
      <w:r w:rsidRPr="00C16C93">
        <w:rPr>
          <w:rFonts w:ascii="Times New Roman CE" w:hAnsi="Times New Roman CE" w:cs="Times New Roman"/>
          <w:sz w:val="24"/>
          <w:szCs w:val="24"/>
        </w:rPr>
        <w:t xml:space="preserve">) i </w:t>
      </w:r>
      <w:proofErr w:type="spellStart"/>
      <w:r w:rsidRPr="00C16C93">
        <w:rPr>
          <w:rFonts w:ascii="Times New Roman CE" w:hAnsi="Times New Roman CE" w:cs="Times New Roman"/>
          <w:sz w:val="24"/>
          <w:szCs w:val="24"/>
        </w:rPr>
        <w:t>Facebook</w:t>
      </w:r>
      <w:proofErr w:type="spellEnd"/>
      <w:r w:rsidRPr="00C16C93">
        <w:rPr>
          <w:rFonts w:ascii="Times New Roman CE" w:hAnsi="Times New Roman CE" w:cs="Times New Roman"/>
          <w:sz w:val="24"/>
          <w:szCs w:val="24"/>
        </w:rPr>
        <w:t xml:space="preserve"> profil;</w:t>
      </w:r>
    </w:p>
    <w:p w:rsidR="004961DD" w:rsidRPr="00C16C93" w:rsidRDefault="004961DD" w:rsidP="004961DD">
      <w:pPr>
        <w:pStyle w:val="Odlomakpopisa"/>
        <w:numPr>
          <w:ilvl w:val="0"/>
          <w:numId w:val="2"/>
        </w:numPr>
        <w:jc w:val="both"/>
        <w:rPr>
          <w:rFonts w:ascii="Times New Roman CE" w:hAnsi="Times New Roman CE" w:cs="Times New Roman"/>
          <w:sz w:val="24"/>
          <w:szCs w:val="24"/>
        </w:rPr>
      </w:pPr>
      <w:r w:rsidRPr="00C16C93">
        <w:rPr>
          <w:rFonts w:ascii="Times New Roman CE" w:hAnsi="Times New Roman CE" w:cs="Times New Roman"/>
          <w:sz w:val="24"/>
          <w:szCs w:val="24"/>
        </w:rPr>
        <w:t>kontinuirano se oglašavati u medijima;</w:t>
      </w:r>
    </w:p>
    <w:p w:rsidR="004961DD" w:rsidRPr="00C16C93" w:rsidRDefault="004961DD" w:rsidP="004961DD">
      <w:pPr>
        <w:pStyle w:val="Odlomakpopisa"/>
        <w:numPr>
          <w:ilvl w:val="0"/>
          <w:numId w:val="2"/>
        </w:numPr>
        <w:jc w:val="both"/>
        <w:rPr>
          <w:rFonts w:ascii="Times New Roman CE" w:hAnsi="Times New Roman CE" w:cs="Times New Roman"/>
          <w:sz w:val="24"/>
          <w:szCs w:val="24"/>
        </w:rPr>
      </w:pPr>
      <w:r w:rsidRPr="00C16C93">
        <w:rPr>
          <w:rFonts w:ascii="Times New Roman CE" w:hAnsi="Times New Roman CE" w:cs="Times New Roman"/>
          <w:sz w:val="24"/>
          <w:szCs w:val="24"/>
        </w:rPr>
        <w:t>surađivati s odgojno-obrazovnim ustanovama u Gradu, kao i s drugim kulturnim i informativnim ustanovama, gospodarskim tvrtkama, udrugama, privatnim osobama i medijima.</w:t>
      </w:r>
    </w:p>
    <w:p w:rsidR="004961DD" w:rsidRPr="00C16C93" w:rsidRDefault="004961DD" w:rsidP="004961DD">
      <w:pPr>
        <w:pStyle w:val="Odlomakpopisa"/>
        <w:ind w:left="1428"/>
        <w:jc w:val="both"/>
        <w:rPr>
          <w:rFonts w:ascii="Times New Roman CE" w:hAnsi="Times New Roman CE" w:cs="Times New Roman"/>
          <w:sz w:val="24"/>
          <w:szCs w:val="24"/>
        </w:rPr>
      </w:pPr>
    </w:p>
    <w:p w:rsidR="004961DD" w:rsidRPr="00C16C93" w:rsidRDefault="004961DD" w:rsidP="004961DD">
      <w:pPr>
        <w:rPr>
          <w:rFonts w:ascii="Times New Roman CE" w:hAnsi="Times New Roman CE" w:cs="Times New Roman"/>
          <w:iCs/>
          <w:sz w:val="24"/>
          <w:szCs w:val="24"/>
        </w:rPr>
      </w:pPr>
      <w:r w:rsidRPr="00C16C93">
        <w:rPr>
          <w:rFonts w:ascii="Times New Roman CE" w:hAnsi="Times New Roman CE" w:cs="Times New Roman"/>
          <w:iCs/>
          <w:sz w:val="24"/>
          <w:szCs w:val="24"/>
        </w:rPr>
        <w:br w:type="page"/>
      </w:r>
    </w:p>
    <w:p w:rsidR="004961DD" w:rsidRPr="00C16C93" w:rsidRDefault="004961DD" w:rsidP="004961DD">
      <w:pPr>
        <w:ind w:firstLine="708"/>
        <w:jc w:val="both"/>
        <w:rPr>
          <w:rFonts w:ascii="Times New Roman CE" w:hAnsi="Times New Roman CE" w:cs="Times New Roman"/>
          <w:iCs/>
          <w:sz w:val="24"/>
          <w:szCs w:val="24"/>
        </w:rPr>
      </w:pPr>
    </w:p>
    <w:p w:rsidR="004961DD" w:rsidRPr="00C16C93" w:rsidRDefault="004961DD" w:rsidP="004961DD">
      <w:pPr>
        <w:ind w:firstLine="708"/>
        <w:jc w:val="both"/>
        <w:rPr>
          <w:rFonts w:ascii="Times New Roman CE" w:hAnsi="Times New Roman CE" w:cs="Times New Roman"/>
          <w:sz w:val="24"/>
          <w:szCs w:val="24"/>
        </w:rPr>
      </w:pPr>
      <w:r w:rsidRPr="00C16C93">
        <w:rPr>
          <w:rFonts w:ascii="Times New Roman CE" w:hAnsi="Times New Roman CE" w:cs="Times New Roman"/>
          <w:iCs/>
          <w:sz w:val="24"/>
          <w:szCs w:val="24"/>
        </w:rPr>
        <w:t xml:space="preserve">Knjižnica želi zadržati postignutu razinu poslovanja postojećih knjižničnih sadržaja i usluga, društvenih vrijednosti u zajednici i izgrađenog identiteta u poslovanju. Planiranje Knjižnice ne zaustavlja se samo na postojećem, već  kontinuiranim razvojem potičemo čitanje knjiga od najranije dobi te jačanje čitateljskih navika korisnika svih dobnih skupina. Tome se pridružuje cilj da Knjižnica postane središnji prostor u mjestu za provođenje slobodnog vremena djece i mladih. Želja nam je da svojom ulogom javnog prostora i mjesta okupljanja, korisnicima i posjetiteljima u Knjižnici bude ugodno i da se osjećaju opušteno, da Knjižnica bude mjesto gdje će susretati zanimljive ljude na susretima, predavanjima, kreativnim radionicama i gdje će im biti omogućeno da drugima pokažu put do znanja i zadovoljstva u životu. </w:t>
      </w:r>
    </w:p>
    <w:p w:rsidR="004961DD" w:rsidRDefault="004961DD" w:rsidP="004961DD">
      <w:pPr>
        <w:ind w:firstLine="708"/>
        <w:jc w:val="both"/>
        <w:rPr>
          <w:rFonts w:ascii="Times New Roman CE" w:hAnsi="Times New Roman CE" w:cs="Times New Roman"/>
          <w:sz w:val="24"/>
          <w:szCs w:val="24"/>
        </w:rPr>
      </w:pPr>
      <w:r w:rsidRPr="00C16C93">
        <w:rPr>
          <w:rFonts w:ascii="Times New Roman CE" w:hAnsi="Times New Roman CE" w:cs="Times New Roman"/>
          <w:sz w:val="24"/>
          <w:szCs w:val="24"/>
        </w:rPr>
        <w:t>Kroz suradnju s odgojno - obrazovnim ustanovama, kulturnim i informativnim ustanovama, gospodarskim tvrtkama i društvenim udrugama te medijima, Knjižnica se otvara široj javnosti. Njezin rad, ali i važnost u društvu se prepoznaje kao nešto što je važno za razvoj cjelokupnog društva.</w:t>
      </w:r>
      <w:bookmarkStart w:id="1" w:name="_Toc530399377"/>
    </w:p>
    <w:p w:rsidR="000208C0" w:rsidRDefault="000208C0" w:rsidP="004961DD">
      <w:pPr>
        <w:ind w:firstLine="708"/>
        <w:jc w:val="both"/>
        <w:rPr>
          <w:rFonts w:ascii="Times New Roman CE" w:hAnsi="Times New Roman CE" w:cs="Times New Roman"/>
          <w:sz w:val="24"/>
          <w:szCs w:val="24"/>
        </w:rPr>
      </w:pPr>
      <w:r>
        <w:rPr>
          <w:rFonts w:ascii="Times New Roman CE" w:hAnsi="Times New Roman CE" w:cs="Times New Roman"/>
          <w:sz w:val="24"/>
          <w:szCs w:val="24"/>
        </w:rPr>
        <w:t xml:space="preserve">Oaj Program rada Knjižnice temelji se na: </w:t>
      </w:r>
    </w:p>
    <w:p w:rsidR="000208C0" w:rsidRPr="000208C0" w:rsidRDefault="000208C0" w:rsidP="000208C0">
      <w:pPr>
        <w:pStyle w:val="Odlomakpopisa"/>
        <w:numPr>
          <w:ilvl w:val="0"/>
          <w:numId w:val="15"/>
        </w:numPr>
        <w:jc w:val="both"/>
        <w:rPr>
          <w:rFonts w:ascii="Times New Roman CE" w:hAnsi="Times New Roman CE"/>
          <w:sz w:val="24"/>
          <w:szCs w:val="24"/>
        </w:rPr>
      </w:pPr>
      <w:r w:rsidRPr="000208C0">
        <w:rPr>
          <w:rFonts w:ascii="Times New Roman CE" w:hAnsi="Times New Roman CE" w:cs="Times New Roman"/>
          <w:sz w:val="24"/>
          <w:szCs w:val="24"/>
        </w:rPr>
        <w:t xml:space="preserve">Ustavu Republike hrvatske, </w:t>
      </w:r>
    </w:p>
    <w:p w:rsidR="000208C0" w:rsidRPr="000208C0" w:rsidRDefault="000208C0" w:rsidP="000208C0">
      <w:pPr>
        <w:pStyle w:val="Odlomakpopisa"/>
        <w:numPr>
          <w:ilvl w:val="0"/>
          <w:numId w:val="15"/>
        </w:numPr>
        <w:jc w:val="both"/>
        <w:rPr>
          <w:rFonts w:ascii="Times New Roman CE" w:hAnsi="Times New Roman CE"/>
          <w:sz w:val="24"/>
          <w:szCs w:val="24"/>
        </w:rPr>
      </w:pPr>
      <w:r w:rsidRPr="000208C0">
        <w:rPr>
          <w:rFonts w:ascii="Times New Roman CE" w:hAnsi="Times New Roman CE" w:cs="Times New Roman"/>
          <w:sz w:val="24"/>
          <w:szCs w:val="24"/>
        </w:rPr>
        <w:t xml:space="preserve">Zakonu o knjižnicama i knjižničnoj djelatnosti te </w:t>
      </w:r>
      <w:proofErr w:type="spellStart"/>
      <w:r w:rsidRPr="000208C0">
        <w:rPr>
          <w:rFonts w:ascii="Times New Roman CE" w:hAnsi="Times New Roman CE" w:cs="Times New Roman"/>
          <w:sz w:val="24"/>
          <w:szCs w:val="24"/>
        </w:rPr>
        <w:t>podzakonskim</w:t>
      </w:r>
      <w:proofErr w:type="spellEnd"/>
      <w:r w:rsidRPr="000208C0">
        <w:rPr>
          <w:rFonts w:ascii="Times New Roman CE" w:hAnsi="Times New Roman CE" w:cs="Times New Roman"/>
          <w:sz w:val="24"/>
          <w:szCs w:val="24"/>
        </w:rPr>
        <w:t xml:space="preserve"> aktima, </w:t>
      </w:r>
    </w:p>
    <w:p w:rsidR="000208C0" w:rsidRPr="000208C0" w:rsidRDefault="000208C0" w:rsidP="000208C0">
      <w:pPr>
        <w:pStyle w:val="Odlomakpopisa"/>
        <w:numPr>
          <w:ilvl w:val="0"/>
          <w:numId w:val="15"/>
        </w:numPr>
        <w:jc w:val="both"/>
        <w:rPr>
          <w:rFonts w:ascii="Times New Roman CE" w:hAnsi="Times New Roman CE"/>
          <w:sz w:val="24"/>
          <w:szCs w:val="24"/>
        </w:rPr>
      </w:pPr>
      <w:r w:rsidRPr="000208C0">
        <w:rPr>
          <w:rFonts w:ascii="Times New Roman CE" w:hAnsi="Times New Roman CE" w:cs="Times New Roman"/>
          <w:sz w:val="24"/>
          <w:szCs w:val="24"/>
        </w:rPr>
        <w:t xml:space="preserve">Standardu za narodne knjižnice u Republici Hrvatskoj, </w:t>
      </w:r>
    </w:p>
    <w:p w:rsidR="000208C0" w:rsidRPr="000208C0" w:rsidRDefault="000208C0" w:rsidP="000208C0">
      <w:pPr>
        <w:pStyle w:val="Odlomakpopisa"/>
        <w:numPr>
          <w:ilvl w:val="0"/>
          <w:numId w:val="15"/>
        </w:numPr>
        <w:jc w:val="both"/>
        <w:rPr>
          <w:rFonts w:ascii="Times New Roman CE" w:hAnsi="Times New Roman CE"/>
          <w:sz w:val="24"/>
          <w:szCs w:val="24"/>
        </w:rPr>
      </w:pPr>
      <w:r w:rsidRPr="000208C0">
        <w:rPr>
          <w:rFonts w:ascii="Times New Roman CE" w:hAnsi="Times New Roman CE" w:cs="Times New Roman"/>
          <w:sz w:val="24"/>
          <w:szCs w:val="24"/>
        </w:rPr>
        <w:t>IFLA-inom / UNESCO-ovom Manifestu za narodne knjižnice</w:t>
      </w:r>
      <w:r>
        <w:rPr>
          <w:rFonts w:ascii="Times New Roman CE" w:hAnsi="Times New Roman CE" w:cs="Times New Roman"/>
          <w:sz w:val="24"/>
          <w:szCs w:val="24"/>
        </w:rPr>
        <w:t>,</w:t>
      </w:r>
    </w:p>
    <w:p w:rsidR="000208C0" w:rsidRDefault="000208C0" w:rsidP="000208C0">
      <w:pPr>
        <w:pStyle w:val="Odlomakpopisa"/>
        <w:numPr>
          <w:ilvl w:val="0"/>
          <w:numId w:val="15"/>
        </w:numPr>
        <w:jc w:val="both"/>
        <w:rPr>
          <w:rFonts w:ascii="Times New Roman CE" w:hAnsi="Times New Roman CE"/>
          <w:sz w:val="24"/>
          <w:szCs w:val="24"/>
        </w:rPr>
      </w:pPr>
      <w:r>
        <w:rPr>
          <w:rFonts w:ascii="Times New Roman CE" w:hAnsi="Times New Roman CE"/>
          <w:sz w:val="24"/>
          <w:szCs w:val="24"/>
        </w:rPr>
        <w:t>IFLA-inim Smjernicama za narodne knjižnice i pratećim smjernicama za pojedine korisničke skupine i usluge u narodnim knjižnicama,</w:t>
      </w:r>
    </w:p>
    <w:p w:rsidR="000208C0" w:rsidRDefault="000208C0" w:rsidP="000208C0">
      <w:pPr>
        <w:pStyle w:val="Odlomakpopisa"/>
        <w:numPr>
          <w:ilvl w:val="0"/>
          <w:numId w:val="15"/>
        </w:numPr>
        <w:jc w:val="both"/>
        <w:rPr>
          <w:rFonts w:ascii="Times New Roman CE" w:hAnsi="Times New Roman CE"/>
          <w:sz w:val="24"/>
          <w:szCs w:val="24"/>
        </w:rPr>
      </w:pPr>
      <w:r>
        <w:rPr>
          <w:rFonts w:ascii="Times New Roman CE" w:hAnsi="Times New Roman CE"/>
          <w:sz w:val="24"/>
          <w:szCs w:val="24"/>
        </w:rPr>
        <w:t>Strateškom planu Gradske knjižnice „Mato Lovrak“</w:t>
      </w:r>
      <w:r w:rsidR="00836381">
        <w:rPr>
          <w:rFonts w:ascii="Times New Roman CE" w:hAnsi="Times New Roman CE"/>
          <w:sz w:val="24"/>
          <w:szCs w:val="24"/>
        </w:rPr>
        <w:t xml:space="preserve"> 2022.-2026.,</w:t>
      </w:r>
    </w:p>
    <w:p w:rsidR="00836381" w:rsidRDefault="00836381" w:rsidP="000208C0">
      <w:pPr>
        <w:pStyle w:val="Odlomakpopisa"/>
        <w:numPr>
          <w:ilvl w:val="0"/>
          <w:numId w:val="15"/>
        </w:numPr>
        <w:jc w:val="both"/>
        <w:rPr>
          <w:rFonts w:ascii="Times New Roman CE" w:hAnsi="Times New Roman CE"/>
          <w:sz w:val="24"/>
          <w:szCs w:val="24"/>
        </w:rPr>
      </w:pPr>
      <w:r>
        <w:rPr>
          <w:rFonts w:ascii="Times New Roman CE" w:hAnsi="Times New Roman CE"/>
          <w:sz w:val="24"/>
          <w:szCs w:val="24"/>
        </w:rPr>
        <w:t>Statutu Gradske knjižnice „Mato Lovrak“,</w:t>
      </w:r>
    </w:p>
    <w:p w:rsidR="00836381" w:rsidRDefault="00836381" w:rsidP="000208C0">
      <w:pPr>
        <w:pStyle w:val="Odlomakpopisa"/>
        <w:numPr>
          <w:ilvl w:val="0"/>
          <w:numId w:val="15"/>
        </w:numPr>
        <w:jc w:val="both"/>
        <w:rPr>
          <w:rFonts w:ascii="Times New Roman CE" w:hAnsi="Times New Roman CE"/>
          <w:sz w:val="24"/>
          <w:szCs w:val="24"/>
        </w:rPr>
      </w:pPr>
      <w:r>
        <w:rPr>
          <w:rFonts w:ascii="Times New Roman CE" w:hAnsi="Times New Roman CE"/>
          <w:sz w:val="24"/>
          <w:szCs w:val="24"/>
        </w:rPr>
        <w:t xml:space="preserve">drugim nadležnim zakonskim i </w:t>
      </w:r>
      <w:proofErr w:type="spellStart"/>
      <w:r>
        <w:rPr>
          <w:rFonts w:ascii="Times New Roman CE" w:hAnsi="Times New Roman CE"/>
          <w:sz w:val="24"/>
          <w:szCs w:val="24"/>
        </w:rPr>
        <w:t>podzakonskim</w:t>
      </w:r>
      <w:proofErr w:type="spellEnd"/>
      <w:r>
        <w:rPr>
          <w:rFonts w:ascii="Times New Roman CE" w:hAnsi="Times New Roman CE"/>
          <w:sz w:val="24"/>
          <w:szCs w:val="24"/>
        </w:rPr>
        <w:t xml:space="preserve"> aktima,</w:t>
      </w:r>
    </w:p>
    <w:p w:rsidR="00836381" w:rsidRPr="000208C0" w:rsidRDefault="00836381" w:rsidP="000208C0">
      <w:pPr>
        <w:pStyle w:val="Odlomakpopisa"/>
        <w:numPr>
          <w:ilvl w:val="0"/>
          <w:numId w:val="15"/>
        </w:numPr>
        <w:jc w:val="both"/>
        <w:rPr>
          <w:rFonts w:ascii="Times New Roman CE" w:hAnsi="Times New Roman CE"/>
          <w:sz w:val="24"/>
          <w:szCs w:val="24"/>
        </w:rPr>
      </w:pPr>
      <w:r>
        <w:rPr>
          <w:rFonts w:ascii="Times New Roman CE" w:hAnsi="Times New Roman CE"/>
          <w:sz w:val="24"/>
          <w:szCs w:val="24"/>
        </w:rPr>
        <w:t>ostalim stručnim, hrvatskim i međunarodnim dokumentima.</w:t>
      </w:r>
    </w:p>
    <w:p w:rsidR="00F66219" w:rsidRDefault="00F66219">
      <w:pPr>
        <w:rPr>
          <w:rFonts w:ascii="Times New Roman CE" w:hAnsi="Times New Roman CE" w:cs="Times New Roman"/>
          <w:sz w:val="24"/>
          <w:szCs w:val="24"/>
        </w:rPr>
      </w:pPr>
    </w:p>
    <w:p w:rsidR="009A1840" w:rsidRDefault="009A1840">
      <w:pPr>
        <w:rPr>
          <w:rFonts w:ascii="Times New Roman CE" w:hAnsi="Times New Roman CE" w:cs="Times New Roman"/>
          <w:sz w:val="24"/>
          <w:szCs w:val="24"/>
        </w:rPr>
      </w:pPr>
      <w:r>
        <w:rPr>
          <w:rFonts w:ascii="Times New Roman CE" w:hAnsi="Times New Roman CE" w:cs="Times New Roman"/>
          <w:sz w:val="24"/>
          <w:szCs w:val="24"/>
        </w:rPr>
        <w:br w:type="page"/>
      </w:r>
    </w:p>
    <w:p w:rsidR="004961DD" w:rsidRPr="00F77900" w:rsidRDefault="009A1840" w:rsidP="009A1840">
      <w:pPr>
        <w:pStyle w:val="Naslov1"/>
        <w:rPr>
          <w:szCs w:val="32"/>
        </w:rPr>
      </w:pPr>
      <w:bookmarkStart w:id="2" w:name="_Toc184370890"/>
      <w:r w:rsidRPr="00F77900">
        <w:rPr>
          <w:szCs w:val="32"/>
        </w:rPr>
        <w:lastRenderedPageBreak/>
        <w:t>OPĆI PODATCI</w:t>
      </w:r>
      <w:bookmarkEnd w:id="2"/>
    </w:p>
    <w:p w:rsidR="009A1840" w:rsidRDefault="009A1840">
      <w:pPr>
        <w:rPr>
          <w:rFonts w:ascii="Times New Roman CE" w:hAnsi="Times New Roman CE" w:cs="Times New Roman"/>
          <w:sz w:val="24"/>
          <w:szCs w:val="24"/>
        </w:rPr>
      </w:pPr>
    </w:p>
    <w:tbl>
      <w:tblPr>
        <w:tblStyle w:val="Reetkatablice"/>
        <w:tblW w:w="0" w:type="auto"/>
        <w:tblLook w:val="04A0"/>
      </w:tblPr>
      <w:tblGrid>
        <w:gridCol w:w="3794"/>
        <w:gridCol w:w="5494"/>
      </w:tblGrid>
      <w:tr w:rsidR="009A1840" w:rsidTr="009A1840">
        <w:trPr>
          <w:trHeight w:val="613"/>
        </w:trPr>
        <w:tc>
          <w:tcPr>
            <w:tcW w:w="3794" w:type="dxa"/>
          </w:tcPr>
          <w:p w:rsidR="009A1840" w:rsidRDefault="009A1840">
            <w:pPr>
              <w:rPr>
                <w:rFonts w:ascii="Times New Roman CE" w:hAnsi="Times New Roman CE" w:cs="Times New Roman"/>
                <w:sz w:val="24"/>
                <w:szCs w:val="24"/>
              </w:rPr>
            </w:pPr>
            <w:r>
              <w:rPr>
                <w:rFonts w:ascii="Times New Roman CE" w:hAnsi="Times New Roman CE" w:cs="Times New Roman"/>
                <w:sz w:val="24"/>
                <w:szCs w:val="24"/>
              </w:rPr>
              <w:t>Naziv knjižnice</w:t>
            </w:r>
          </w:p>
        </w:tc>
        <w:tc>
          <w:tcPr>
            <w:tcW w:w="5494" w:type="dxa"/>
          </w:tcPr>
          <w:p w:rsidR="009A1840" w:rsidRDefault="009A1840">
            <w:pPr>
              <w:rPr>
                <w:rFonts w:ascii="Times New Roman CE" w:hAnsi="Times New Roman CE" w:cs="Times New Roman"/>
                <w:sz w:val="24"/>
                <w:szCs w:val="24"/>
              </w:rPr>
            </w:pPr>
            <w:r>
              <w:rPr>
                <w:rFonts w:ascii="Times New Roman CE" w:hAnsi="Times New Roman CE" w:cs="Times New Roman"/>
                <w:sz w:val="24"/>
                <w:szCs w:val="24"/>
              </w:rPr>
              <w:t>Gradska knjižnica „Mato Lovrak“</w:t>
            </w:r>
          </w:p>
        </w:tc>
      </w:tr>
      <w:tr w:rsidR="009A1840" w:rsidTr="009A1840">
        <w:trPr>
          <w:trHeight w:val="707"/>
        </w:trPr>
        <w:tc>
          <w:tcPr>
            <w:tcW w:w="3794" w:type="dxa"/>
          </w:tcPr>
          <w:p w:rsidR="009A1840" w:rsidRDefault="009A1840">
            <w:pPr>
              <w:rPr>
                <w:rFonts w:ascii="Times New Roman CE" w:hAnsi="Times New Roman CE" w:cs="Times New Roman"/>
                <w:sz w:val="24"/>
                <w:szCs w:val="24"/>
              </w:rPr>
            </w:pPr>
            <w:r>
              <w:rPr>
                <w:rFonts w:ascii="Times New Roman CE" w:hAnsi="Times New Roman CE" w:cs="Times New Roman"/>
                <w:sz w:val="24"/>
                <w:szCs w:val="24"/>
              </w:rPr>
              <w:t>Logo</w:t>
            </w:r>
          </w:p>
        </w:tc>
        <w:tc>
          <w:tcPr>
            <w:tcW w:w="5494" w:type="dxa"/>
          </w:tcPr>
          <w:p w:rsidR="009A1840" w:rsidRDefault="00F66219">
            <w:pPr>
              <w:rPr>
                <w:rFonts w:ascii="Times New Roman CE" w:hAnsi="Times New Roman CE" w:cs="Times New Roman"/>
                <w:sz w:val="24"/>
                <w:szCs w:val="24"/>
              </w:rPr>
            </w:pPr>
            <w:r>
              <w:rPr>
                <w:rFonts w:ascii="Times New Roman CE" w:hAnsi="Times New Roman CE" w:cs="Times New Roman"/>
                <w:noProof/>
                <w:sz w:val="24"/>
                <w:szCs w:val="24"/>
                <w:lang w:eastAsia="hr-HR"/>
              </w:rPr>
              <w:drawing>
                <wp:inline distT="0" distB="0" distL="0" distR="0">
                  <wp:extent cx="2139359" cy="695197"/>
                  <wp:effectExtent l="19050" t="0" r="0" b="0"/>
                  <wp:docPr id="3" name="Slika 2" descr="GK-MATE-LOVRAKA-GRUBISNO-POLJE---Logotip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K-MATE-LOVRAKA-GRUBISNO-POLJE---Logotip_1.png"/>
                          <pic:cNvPicPr/>
                        </pic:nvPicPr>
                        <pic:blipFill>
                          <a:blip r:embed="rId10" cstate="print"/>
                          <a:stretch>
                            <a:fillRect/>
                          </a:stretch>
                        </pic:blipFill>
                        <pic:spPr>
                          <a:xfrm>
                            <a:off x="0" y="0"/>
                            <a:ext cx="2144567" cy="696889"/>
                          </a:xfrm>
                          <a:prstGeom prst="rect">
                            <a:avLst/>
                          </a:prstGeom>
                        </pic:spPr>
                      </pic:pic>
                    </a:graphicData>
                  </a:graphic>
                </wp:inline>
              </w:drawing>
            </w:r>
          </w:p>
        </w:tc>
      </w:tr>
      <w:tr w:rsidR="009A1840" w:rsidTr="009A1840">
        <w:trPr>
          <w:trHeight w:val="689"/>
        </w:trPr>
        <w:tc>
          <w:tcPr>
            <w:tcW w:w="3794" w:type="dxa"/>
          </w:tcPr>
          <w:p w:rsidR="009A1840" w:rsidRDefault="009A1840">
            <w:pPr>
              <w:rPr>
                <w:rFonts w:ascii="Times New Roman CE" w:hAnsi="Times New Roman CE" w:cs="Times New Roman"/>
                <w:sz w:val="24"/>
                <w:szCs w:val="24"/>
              </w:rPr>
            </w:pPr>
            <w:r>
              <w:rPr>
                <w:rFonts w:ascii="Times New Roman CE" w:hAnsi="Times New Roman CE" w:cs="Times New Roman"/>
                <w:sz w:val="24"/>
                <w:szCs w:val="24"/>
              </w:rPr>
              <w:t>Sjedište</w:t>
            </w:r>
          </w:p>
        </w:tc>
        <w:tc>
          <w:tcPr>
            <w:tcW w:w="5494" w:type="dxa"/>
          </w:tcPr>
          <w:p w:rsidR="009A1840" w:rsidRDefault="009A1840">
            <w:pPr>
              <w:rPr>
                <w:rFonts w:ascii="Times New Roman CE" w:hAnsi="Times New Roman CE" w:cs="Times New Roman"/>
                <w:sz w:val="24"/>
                <w:szCs w:val="24"/>
              </w:rPr>
            </w:pPr>
            <w:r>
              <w:rPr>
                <w:rFonts w:ascii="Times New Roman CE" w:hAnsi="Times New Roman CE" w:cs="Times New Roman"/>
                <w:sz w:val="24"/>
                <w:szCs w:val="24"/>
              </w:rPr>
              <w:t xml:space="preserve">Ivana </w:t>
            </w:r>
            <w:proofErr w:type="spellStart"/>
            <w:r>
              <w:rPr>
                <w:rFonts w:ascii="Times New Roman CE" w:hAnsi="Times New Roman CE" w:cs="Times New Roman"/>
                <w:sz w:val="24"/>
                <w:szCs w:val="24"/>
              </w:rPr>
              <w:t>Nepomuka</w:t>
            </w:r>
            <w:proofErr w:type="spellEnd"/>
            <w:r>
              <w:rPr>
                <w:rFonts w:ascii="Times New Roman CE" w:hAnsi="Times New Roman CE" w:cs="Times New Roman"/>
                <w:sz w:val="24"/>
                <w:szCs w:val="24"/>
              </w:rPr>
              <w:t xml:space="preserve"> </w:t>
            </w:r>
            <w:proofErr w:type="spellStart"/>
            <w:r>
              <w:rPr>
                <w:rFonts w:ascii="Times New Roman CE" w:hAnsi="Times New Roman CE" w:cs="Times New Roman"/>
                <w:sz w:val="24"/>
                <w:szCs w:val="24"/>
              </w:rPr>
              <w:t>Jemeršića</w:t>
            </w:r>
            <w:proofErr w:type="spellEnd"/>
            <w:r>
              <w:rPr>
                <w:rFonts w:ascii="Times New Roman CE" w:hAnsi="Times New Roman CE" w:cs="Times New Roman"/>
                <w:sz w:val="24"/>
                <w:szCs w:val="24"/>
              </w:rPr>
              <w:t xml:space="preserve"> 1, 43290 Grubišno Polje</w:t>
            </w:r>
          </w:p>
        </w:tc>
      </w:tr>
      <w:tr w:rsidR="009A1840" w:rsidTr="009A1840">
        <w:trPr>
          <w:trHeight w:val="713"/>
        </w:trPr>
        <w:tc>
          <w:tcPr>
            <w:tcW w:w="3794" w:type="dxa"/>
          </w:tcPr>
          <w:p w:rsidR="009A1840" w:rsidRDefault="009A1840">
            <w:pPr>
              <w:rPr>
                <w:rFonts w:ascii="Times New Roman CE" w:hAnsi="Times New Roman CE" w:cs="Times New Roman"/>
                <w:sz w:val="24"/>
                <w:szCs w:val="24"/>
              </w:rPr>
            </w:pPr>
            <w:r>
              <w:rPr>
                <w:rFonts w:ascii="Times New Roman CE" w:hAnsi="Times New Roman CE" w:cs="Times New Roman"/>
                <w:sz w:val="24"/>
                <w:szCs w:val="24"/>
              </w:rPr>
              <w:t>Osnivač</w:t>
            </w:r>
          </w:p>
        </w:tc>
        <w:tc>
          <w:tcPr>
            <w:tcW w:w="5494" w:type="dxa"/>
          </w:tcPr>
          <w:p w:rsidR="009A1840" w:rsidRDefault="009A1840">
            <w:pPr>
              <w:rPr>
                <w:rFonts w:ascii="Times New Roman CE" w:hAnsi="Times New Roman CE" w:cs="Times New Roman"/>
                <w:sz w:val="24"/>
                <w:szCs w:val="24"/>
              </w:rPr>
            </w:pPr>
            <w:r>
              <w:rPr>
                <w:rFonts w:ascii="Times New Roman CE" w:hAnsi="Times New Roman CE" w:cs="Times New Roman"/>
                <w:sz w:val="24"/>
                <w:szCs w:val="24"/>
              </w:rPr>
              <w:t>Grad Grubišno Polje</w:t>
            </w:r>
          </w:p>
        </w:tc>
      </w:tr>
      <w:tr w:rsidR="009A1840" w:rsidTr="009A1840">
        <w:trPr>
          <w:trHeight w:val="713"/>
        </w:trPr>
        <w:tc>
          <w:tcPr>
            <w:tcW w:w="3794" w:type="dxa"/>
          </w:tcPr>
          <w:p w:rsidR="009A1840" w:rsidRDefault="009A1840">
            <w:pPr>
              <w:rPr>
                <w:rFonts w:ascii="Times New Roman CE" w:hAnsi="Times New Roman CE" w:cs="Times New Roman"/>
                <w:sz w:val="24"/>
                <w:szCs w:val="24"/>
              </w:rPr>
            </w:pPr>
            <w:r>
              <w:rPr>
                <w:rFonts w:ascii="Times New Roman CE" w:hAnsi="Times New Roman CE" w:cs="Times New Roman"/>
                <w:sz w:val="24"/>
                <w:szCs w:val="24"/>
              </w:rPr>
              <w:t>Odgovorna osoba</w:t>
            </w:r>
          </w:p>
        </w:tc>
        <w:tc>
          <w:tcPr>
            <w:tcW w:w="5494" w:type="dxa"/>
          </w:tcPr>
          <w:p w:rsidR="009A1840" w:rsidRDefault="009A1840">
            <w:pPr>
              <w:rPr>
                <w:rFonts w:ascii="Times New Roman CE" w:hAnsi="Times New Roman CE" w:cs="Times New Roman"/>
                <w:sz w:val="24"/>
                <w:szCs w:val="24"/>
              </w:rPr>
            </w:pPr>
            <w:r>
              <w:rPr>
                <w:rFonts w:ascii="Times New Roman CE" w:hAnsi="Times New Roman CE" w:cs="Times New Roman"/>
                <w:sz w:val="24"/>
                <w:szCs w:val="24"/>
              </w:rPr>
              <w:t xml:space="preserve">Jelena </w:t>
            </w:r>
            <w:proofErr w:type="spellStart"/>
            <w:r>
              <w:rPr>
                <w:rFonts w:ascii="Times New Roman CE" w:hAnsi="Times New Roman CE" w:cs="Times New Roman"/>
                <w:sz w:val="24"/>
                <w:szCs w:val="24"/>
              </w:rPr>
              <w:t>Ćafor</w:t>
            </w:r>
            <w:proofErr w:type="spellEnd"/>
            <w:r>
              <w:rPr>
                <w:rFonts w:ascii="Times New Roman CE" w:hAnsi="Times New Roman CE" w:cs="Times New Roman"/>
                <w:sz w:val="24"/>
                <w:szCs w:val="24"/>
              </w:rPr>
              <w:t xml:space="preserve">, </w:t>
            </w:r>
            <w:proofErr w:type="spellStart"/>
            <w:r>
              <w:rPr>
                <w:rFonts w:ascii="Times New Roman CE" w:hAnsi="Times New Roman CE" w:cs="Times New Roman"/>
                <w:sz w:val="24"/>
                <w:szCs w:val="24"/>
              </w:rPr>
              <w:t>mag.bibl</w:t>
            </w:r>
            <w:proofErr w:type="spellEnd"/>
            <w:r>
              <w:rPr>
                <w:rFonts w:ascii="Times New Roman CE" w:hAnsi="Times New Roman CE" w:cs="Times New Roman"/>
                <w:sz w:val="24"/>
                <w:szCs w:val="24"/>
              </w:rPr>
              <w:t>. / ravnateljica</w:t>
            </w:r>
          </w:p>
        </w:tc>
      </w:tr>
      <w:tr w:rsidR="009A1840" w:rsidTr="009A1840">
        <w:trPr>
          <w:trHeight w:val="681"/>
        </w:trPr>
        <w:tc>
          <w:tcPr>
            <w:tcW w:w="3794" w:type="dxa"/>
          </w:tcPr>
          <w:p w:rsidR="009A1840" w:rsidRDefault="009A1840">
            <w:pPr>
              <w:rPr>
                <w:rFonts w:ascii="Times New Roman CE" w:hAnsi="Times New Roman CE" w:cs="Times New Roman"/>
                <w:sz w:val="24"/>
                <w:szCs w:val="24"/>
              </w:rPr>
            </w:pPr>
            <w:r>
              <w:rPr>
                <w:rFonts w:ascii="Times New Roman CE" w:hAnsi="Times New Roman CE" w:cs="Times New Roman"/>
                <w:sz w:val="24"/>
                <w:szCs w:val="24"/>
              </w:rPr>
              <w:t>Matični broj</w:t>
            </w:r>
          </w:p>
        </w:tc>
        <w:tc>
          <w:tcPr>
            <w:tcW w:w="5494" w:type="dxa"/>
          </w:tcPr>
          <w:p w:rsidR="009A1840" w:rsidRDefault="00601084">
            <w:pPr>
              <w:rPr>
                <w:rFonts w:ascii="Times New Roman CE" w:hAnsi="Times New Roman CE" w:cs="Times New Roman"/>
                <w:sz w:val="24"/>
                <w:szCs w:val="24"/>
              </w:rPr>
            </w:pPr>
            <w:r>
              <w:rPr>
                <w:rFonts w:ascii="Times New Roman CE" w:hAnsi="Times New Roman CE" w:cs="Times New Roman"/>
                <w:sz w:val="24"/>
                <w:szCs w:val="24"/>
              </w:rPr>
              <w:t>02092212</w:t>
            </w:r>
          </w:p>
        </w:tc>
      </w:tr>
      <w:tr w:rsidR="009A1840" w:rsidTr="009A1840">
        <w:trPr>
          <w:trHeight w:val="705"/>
        </w:trPr>
        <w:tc>
          <w:tcPr>
            <w:tcW w:w="3794" w:type="dxa"/>
          </w:tcPr>
          <w:p w:rsidR="009A1840" w:rsidRDefault="009A1840">
            <w:pPr>
              <w:rPr>
                <w:rFonts w:ascii="Times New Roman CE" w:hAnsi="Times New Roman CE" w:cs="Times New Roman"/>
                <w:sz w:val="24"/>
                <w:szCs w:val="24"/>
              </w:rPr>
            </w:pPr>
            <w:r>
              <w:rPr>
                <w:rFonts w:ascii="Times New Roman CE" w:hAnsi="Times New Roman CE" w:cs="Times New Roman"/>
                <w:sz w:val="24"/>
                <w:szCs w:val="24"/>
              </w:rPr>
              <w:t>OIB</w:t>
            </w:r>
          </w:p>
        </w:tc>
        <w:tc>
          <w:tcPr>
            <w:tcW w:w="5494" w:type="dxa"/>
          </w:tcPr>
          <w:p w:rsidR="009A1840" w:rsidRDefault="009A1840">
            <w:pPr>
              <w:rPr>
                <w:rFonts w:ascii="Times New Roman CE" w:hAnsi="Times New Roman CE" w:cs="Times New Roman"/>
                <w:sz w:val="24"/>
                <w:szCs w:val="24"/>
              </w:rPr>
            </w:pPr>
            <w:r>
              <w:rPr>
                <w:rFonts w:ascii="Times New Roman CE" w:hAnsi="Times New Roman CE" w:cs="Times New Roman"/>
                <w:sz w:val="24"/>
                <w:szCs w:val="24"/>
              </w:rPr>
              <w:t>3707675299</w:t>
            </w:r>
            <w:r w:rsidR="00F66219">
              <w:rPr>
                <w:rFonts w:ascii="Times New Roman CE" w:hAnsi="Times New Roman CE" w:cs="Times New Roman"/>
                <w:sz w:val="24"/>
                <w:szCs w:val="24"/>
              </w:rPr>
              <w:t>6</w:t>
            </w:r>
          </w:p>
        </w:tc>
      </w:tr>
      <w:tr w:rsidR="009A1840" w:rsidTr="009A1840">
        <w:trPr>
          <w:trHeight w:val="701"/>
        </w:trPr>
        <w:tc>
          <w:tcPr>
            <w:tcW w:w="3794" w:type="dxa"/>
          </w:tcPr>
          <w:p w:rsidR="009A1840" w:rsidRDefault="009A1840">
            <w:pPr>
              <w:rPr>
                <w:rFonts w:ascii="Times New Roman CE" w:hAnsi="Times New Roman CE" w:cs="Times New Roman"/>
                <w:sz w:val="24"/>
                <w:szCs w:val="24"/>
              </w:rPr>
            </w:pPr>
            <w:r>
              <w:rPr>
                <w:rFonts w:ascii="Times New Roman CE" w:hAnsi="Times New Roman CE" w:cs="Times New Roman"/>
                <w:sz w:val="24"/>
                <w:szCs w:val="24"/>
              </w:rPr>
              <w:t>Upisnik knjižnica</w:t>
            </w:r>
          </w:p>
        </w:tc>
        <w:tc>
          <w:tcPr>
            <w:tcW w:w="5494" w:type="dxa"/>
          </w:tcPr>
          <w:p w:rsidR="009A1840" w:rsidRDefault="009A1840">
            <w:pPr>
              <w:rPr>
                <w:rFonts w:ascii="Times New Roman CE" w:hAnsi="Times New Roman CE" w:cs="Times New Roman"/>
                <w:sz w:val="24"/>
                <w:szCs w:val="24"/>
              </w:rPr>
            </w:pPr>
            <w:r>
              <w:rPr>
                <w:rFonts w:ascii="Times New Roman CE" w:hAnsi="Times New Roman CE" w:cs="Times New Roman"/>
                <w:sz w:val="24"/>
                <w:szCs w:val="24"/>
              </w:rPr>
              <w:t>K-29/2</w:t>
            </w:r>
          </w:p>
        </w:tc>
      </w:tr>
      <w:tr w:rsidR="009A1840" w:rsidTr="009A1840">
        <w:trPr>
          <w:trHeight w:val="693"/>
        </w:trPr>
        <w:tc>
          <w:tcPr>
            <w:tcW w:w="3794" w:type="dxa"/>
          </w:tcPr>
          <w:p w:rsidR="009A1840" w:rsidRDefault="009A1840">
            <w:pPr>
              <w:rPr>
                <w:rFonts w:ascii="Times New Roman CE" w:hAnsi="Times New Roman CE" w:cs="Times New Roman"/>
                <w:sz w:val="24"/>
                <w:szCs w:val="24"/>
              </w:rPr>
            </w:pPr>
            <w:r>
              <w:rPr>
                <w:rFonts w:ascii="Times New Roman CE" w:hAnsi="Times New Roman CE" w:cs="Times New Roman"/>
                <w:sz w:val="24"/>
                <w:szCs w:val="24"/>
              </w:rPr>
              <w:t>IBAN</w:t>
            </w:r>
          </w:p>
        </w:tc>
        <w:tc>
          <w:tcPr>
            <w:tcW w:w="5494" w:type="dxa"/>
          </w:tcPr>
          <w:p w:rsidR="009A1840" w:rsidRDefault="00F66219">
            <w:pPr>
              <w:rPr>
                <w:rFonts w:ascii="Times New Roman CE" w:hAnsi="Times New Roman CE" w:cs="Times New Roman"/>
                <w:sz w:val="24"/>
                <w:szCs w:val="24"/>
              </w:rPr>
            </w:pPr>
            <w:r>
              <w:rPr>
                <w:rFonts w:ascii="Times New Roman CE" w:hAnsi="Times New Roman CE" w:cs="Times New Roman"/>
                <w:sz w:val="24"/>
                <w:szCs w:val="24"/>
              </w:rPr>
              <w:t>HR</w:t>
            </w:r>
            <w:r w:rsidR="00601084">
              <w:rPr>
                <w:rFonts w:ascii="Times New Roman CE" w:hAnsi="Times New Roman CE" w:cs="Times New Roman"/>
                <w:sz w:val="24"/>
                <w:szCs w:val="24"/>
              </w:rPr>
              <w:t>6523400091110228564</w:t>
            </w:r>
          </w:p>
        </w:tc>
      </w:tr>
      <w:tr w:rsidR="009A1840" w:rsidTr="009A1840">
        <w:trPr>
          <w:trHeight w:val="688"/>
        </w:trPr>
        <w:tc>
          <w:tcPr>
            <w:tcW w:w="3794" w:type="dxa"/>
          </w:tcPr>
          <w:p w:rsidR="009A1840" w:rsidRDefault="009A1840">
            <w:pPr>
              <w:rPr>
                <w:rFonts w:ascii="Times New Roman CE" w:hAnsi="Times New Roman CE" w:cs="Times New Roman"/>
                <w:sz w:val="24"/>
                <w:szCs w:val="24"/>
              </w:rPr>
            </w:pPr>
            <w:r>
              <w:rPr>
                <w:rFonts w:ascii="Times New Roman CE" w:hAnsi="Times New Roman CE" w:cs="Times New Roman"/>
                <w:sz w:val="24"/>
                <w:szCs w:val="24"/>
              </w:rPr>
              <w:t>Telefon</w:t>
            </w:r>
          </w:p>
        </w:tc>
        <w:tc>
          <w:tcPr>
            <w:tcW w:w="5494" w:type="dxa"/>
          </w:tcPr>
          <w:p w:rsidR="009A1840" w:rsidRDefault="009A1840">
            <w:pPr>
              <w:rPr>
                <w:rFonts w:ascii="Times New Roman CE" w:hAnsi="Times New Roman CE" w:cs="Times New Roman"/>
                <w:sz w:val="24"/>
                <w:szCs w:val="24"/>
              </w:rPr>
            </w:pPr>
            <w:r>
              <w:rPr>
                <w:rFonts w:ascii="Times New Roman CE" w:hAnsi="Times New Roman CE" w:cs="Times New Roman"/>
                <w:sz w:val="24"/>
                <w:szCs w:val="24"/>
              </w:rPr>
              <w:t>043/485-016</w:t>
            </w:r>
          </w:p>
        </w:tc>
      </w:tr>
      <w:tr w:rsidR="009A1840" w:rsidTr="009A1840">
        <w:trPr>
          <w:trHeight w:val="688"/>
        </w:trPr>
        <w:tc>
          <w:tcPr>
            <w:tcW w:w="3794" w:type="dxa"/>
          </w:tcPr>
          <w:p w:rsidR="009A1840" w:rsidRDefault="009A1840" w:rsidP="009A1840">
            <w:pPr>
              <w:rPr>
                <w:rFonts w:ascii="Times New Roman CE" w:hAnsi="Times New Roman CE" w:cs="Times New Roman"/>
                <w:sz w:val="24"/>
                <w:szCs w:val="24"/>
              </w:rPr>
            </w:pPr>
            <w:r>
              <w:rPr>
                <w:rFonts w:ascii="Times New Roman CE" w:hAnsi="Times New Roman CE" w:cs="Times New Roman"/>
                <w:sz w:val="24"/>
                <w:szCs w:val="24"/>
              </w:rPr>
              <w:t>Elektronička pošta</w:t>
            </w:r>
          </w:p>
        </w:tc>
        <w:tc>
          <w:tcPr>
            <w:tcW w:w="5494" w:type="dxa"/>
          </w:tcPr>
          <w:p w:rsidR="009A1840" w:rsidRDefault="009A1840">
            <w:pPr>
              <w:rPr>
                <w:rFonts w:ascii="Times New Roman CE" w:hAnsi="Times New Roman CE" w:cs="Times New Roman"/>
                <w:sz w:val="24"/>
                <w:szCs w:val="24"/>
              </w:rPr>
            </w:pPr>
            <w:r>
              <w:rPr>
                <w:rFonts w:ascii="Times New Roman CE" w:hAnsi="Times New Roman CE" w:cs="Times New Roman"/>
                <w:sz w:val="24"/>
                <w:szCs w:val="24"/>
              </w:rPr>
              <w:t>knjiznica.gp@gmail.com</w:t>
            </w:r>
          </w:p>
        </w:tc>
      </w:tr>
      <w:tr w:rsidR="009A1840" w:rsidTr="009A1840">
        <w:trPr>
          <w:trHeight w:val="709"/>
        </w:trPr>
        <w:tc>
          <w:tcPr>
            <w:tcW w:w="3794" w:type="dxa"/>
          </w:tcPr>
          <w:p w:rsidR="009A1840" w:rsidRDefault="009A1840">
            <w:pPr>
              <w:rPr>
                <w:rFonts w:ascii="Times New Roman CE" w:hAnsi="Times New Roman CE" w:cs="Times New Roman"/>
                <w:sz w:val="24"/>
                <w:szCs w:val="24"/>
              </w:rPr>
            </w:pPr>
            <w:r>
              <w:rPr>
                <w:rFonts w:ascii="Times New Roman CE" w:hAnsi="Times New Roman CE" w:cs="Times New Roman"/>
                <w:sz w:val="24"/>
                <w:szCs w:val="24"/>
              </w:rPr>
              <w:t>Mrežna stranica</w:t>
            </w:r>
          </w:p>
        </w:tc>
        <w:tc>
          <w:tcPr>
            <w:tcW w:w="5494" w:type="dxa"/>
          </w:tcPr>
          <w:p w:rsidR="009A1840" w:rsidRDefault="009A1840">
            <w:pPr>
              <w:rPr>
                <w:rFonts w:ascii="Times New Roman CE" w:hAnsi="Times New Roman CE" w:cs="Times New Roman"/>
                <w:sz w:val="24"/>
                <w:szCs w:val="24"/>
              </w:rPr>
            </w:pPr>
            <w:r>
              <w:rPr>
                <w:rFonts w:ascii="Times New Roman CE" w:hAnsi="Times New Roman CE" w:cs="Times New Roman"/>
                <w:sz w:val="24"/>
                <w:szCs w:val="24"/>
              </w:rPr>
              <w:t>www.gkml.hr</w:t>
            </w:r>
          </w:p>
        </w:tc>
      </w:tr>
      <w:tr w:rsidR="009A1840" w:rsidTr="009A1840">
        <w:trPr>
          <w:trHeight w:val="705"/>
        </w:trPr>
        <w:tc>
          <w:tcPr>
            <w:tcW w:w="3794" w:type="dxa"/>
          </w:tcPr>
          <w:p w:rsidR="009A1840" w:rsidRDefault="009A1840">
            <w:pPr>
              <w:rPr>
                <w:rFonts w:ascii="Times New Roman CE" w:hAnsi="Times New Roman CE" w:cs="Times New Roman"/>
                <w:sz w:val="24"/>
                <w:szCs w:val="24"/>
              </w:rPr>
            </w:pPr>
            <w:proofErr w:type="spellStart"/>
            <w:r>
              <w:rPr>
                <w:rFonts w:ascii="Times New Roman CE" w:hAnsi="Times New Roman CE" w:cs="Times New Roman"/>
                <w:sz w:val="24"/>
                <w:szCs w:val="24"/>
              </w:rPr>
              <w:t>Facebook</w:t>
            </w:r>
            <w:proofErr w:type="spellEnd"/>
            <w:r>
              <w:rPr>
                <w:rFonts w:ascii="Times New Roman CE" w:hAnsi="Times New Roman CE" w:cs="Times New Roman"/>
                <w:sz w:val="24"/>
                <w:szCs w:val="24"/>
              </w:rPr>
              <w:t xml:space="preserve"> profil</w:t>
            </w:r>
          </w:p>
        </w:tc>
        <w:tc>
          <w:tcPr>
            <w:tcW w:w="5494" w:type="dxa"/>
          </w:tcPr>
          <w:p w:rsidR="009A1840" w:rsidRDefault="009A1840">
            <w:pPr>
              <w:rPr>
                <w:rFonts w:ascii="Times New Roman CE" w:hAnsi="Times New Roman CE" w:cs="Times New Roman"/>
                <w:sz w:val="24"/>
                <w:szCs w:val="24"/>
              </w:rPr>
            </w:pPr>
            <w:r>
              <w:rPr>
                <w:rFonts w:ascii="Times New Roman CE" w:hAnsi="Times New Roman CE" w:cs="Times New Roman"/>
                <w:sz w:val="24"/>
                <w:szCs w:val="24"/>
              </w:rPr>
              <w:t>Gradska knjižnica Mato Lovrak</w:t>
            </w:r>
          </w:p>
        </w:tc>
      </w:tr>
    </w:tbl>
    <w:p w:rsidR="009A1840" w:rsidRDefault="009A1840">
      <w:pPr>
        <w:rPr>
          <w:rFonts w:ascii="Times New Roman CE" w:hAnsi="Times New Roman CE" w:cs="Times New Roman"/>
          <w:sz w:val="24"/>
          <w:szCs w:val="24"/>
        </w:rPr>
      </w:pPr>
      <w:r>
        <w:rPr>
          <w:rFonts w:ascii="Times New Roman CE" w:hAnsi="Times New Roman CE" w:cs="Times New Roman"/>
          <w:sz w:val="24"/>
          <w:szCs w:val="24"/>
        </w:rPr>
        <w:br w:type="page"/>
      </w:r>
    </w:p>
    <w:p w:rsidR="004961DD" w:rsidRPr="00C16C93" w:rsidRDefault="004961DD" w:rsidP="004961DD">
      <w:pPr>
        <w:ind w:firstLine="708"/>
        <w:jc w:val="both"/>
        <w:rPr>
          <w:rFonts w:ascii="Times New Roman CE" w:hAnsi="Times New Roman CE" w:cs="Times New Roman"/>
          <w:sz w:val="24"/>
          <w:szCs w:val="24"/>
        </w:rPr>
      </w:pPr>
    </w:p>
    <w:p w:rsidR="004961DD" w:rsidRPr="00F77900" w:rsidRDefault="004961DD" w:rsidP="009A1840">
      <w:pPr>
        <w:pStyle w:val="Naslov1"/>
        <w:spacing w:line="276" w:lineRule="auto"/>
        <w:rPr>
          <w:rFonts w:ascii="Times New Roman CE" w:hAnsi="Times New Roman CE"/>
          <w:szCs w:val="32"/>
        </w:rPr>
      </w:pPr>
      <w:bookmarkStart w:id="3" w:name="_Toc184370891"/>
      <w:r w:rsidRPr="00F77900">
        <w:rPr>
          <w:rFonts w:ascii="Times New Roman CE" w:hAnsi="Times New Roman CE"/>
          <w:szCs w:val="32"/>
        </w:rPr>
        <w:t>MISIJA I VIZIJA KNJIŽNICE</w:t>
      </w:r>
      <w:bookmarkEnd w:id="1"/>
      <w:bookmarkEnd w:id="3"/>
    </w:p>
    <w:p w:rsidR="004961DD" w:rsidRPr="00C16C93" w:rsidRDefault="004961DD" w:rsidP="004961DD">
      <w:pPr>
        <w:widowControl w:val="0"/>
        <w:jc w:val="both"/>
        <w:rPr>
          <w:rFonts w:ascii="Times New Roman CE" w:hAnsi="Times New Roman CE" w:cs="Times New Roman"/>
          <w:sz w:val="24"/>
          <w:szCs w:val="24"/>
        </w:rPr>
      </w:pPr>
      <w:r w:rsidRPr="00C16C93">
        <w:rPr>
          <w:rFonts w:ascii="Times New Roman CE" w:hAnsi="Times New Roman CE" w:cs="Times New Roman"/>
          <w:sz w:val="24"/>
          <w:szCs w:val="24"/>
        </w:rPr>
        <w:t xml:space="preserve">     </w:t>
      </w:r>
    </w:p>
    <w:p w:rsidR="004961DD" w:rsidRPr="00C16C93" w:rsidRDefault="004961DD" w:rsidP="004961DD">
      <w:pPr>
        <w:widowControl w:val="0"/>
        <w:rPr>
          <w:rFonts w:ascii="Times New Roman CE" w:hAnsi="Times New Roman CE" w:cs="Times New Roman"/>
          <w:sz w:val="24"/>
          <w:szCs w:val="24"/>
        </w:rPr>
      </w:pPr>
      <w:r w:rsidRPr="00C16C93">
        <w:rPr>
          <w:rFonts w:ascii="Times New Roman CE" w:hAnsi="Times New Roman CE" w:cs="Times New Roman"/>
          <w:b/>
          <w:sz w:val="24"/>
          <w:szCs w:val="24"/>
        </w:rPr>
        <w:t>Vizija</w:t>
      </w:r>
      <w:r w:rsidRPr="00C16C93">
        <w:rPr>
          <w:rFonts w:ascii="Times New Roman CE" w:hAnsi="Times New Roman CE" w:cs="Times New Roman"/>
          <w:sz w:val="24"/>
          <w:szCs w:val="24"/>
        </w:rPr>
        <w:t xml:space="preserve"> </w:t>
      </w:r>
    </w:p>
    <w:p w:rsidR="004961DD" w:rsidRPr="00C16C93" w:rsidRDefault="004961DD" w:rsidP="004961DD">
      <w:pPr>
        <w:widowControl w:val="0"/>
        <w:ind w:firstLine="708"/>
        <w:jc w:val="both"/>
        <w:rPr>
          <w:rFonts w:ascii="Times New Roman CE" w:hAnsi="Times New Roman CE" w:cs="Times New Roman"/>
          <w:sz w:val="24"/>
          <w:szCs w:val="24"/>
        </w:rPr>
      </w:pPr>
      <w:r w:rsidRPr="00C16C93">
        <w:rPr>
          <w:rFonts w:ascii="Times New Roman CE" w:hAnsi="Times New Roman CE" w:cs="Times New Roman"/>
          <w:sz w:val="24"/>
          <w:szCs w:val="24"/>
        </w:rPr>
        <w:t xml:space="preserve">Vizija Gradske knjižnice „Mato Lovrak“ je nastojanje da ova ustanova postane još </w:t>
      </w:r>
      <w:proofErr w:type="spellStart"/>
      <w:r w:rsidRPr="00C16C93">
        <w:rPr>
          <w:rFonts w:ascii="Times New Roman CE" w:hAnsi="Times New Roman CE" w:cs="Times New Roman"/>
          <w:sz w:val="24"/>
          <w:szCs w:val="24"/>
        </w:rPr>
        <w:t>prepoznatljivije</w:t>
      </w:r>
      <w:proofErr w:type="spellEnd"/>
      <w:r w:rsidRPr="00C16C93">
        <w:rPr>
          <w:rFonts w:ascii="Times New Roman CE" w:hAnsi="Times New Roman CE" w:cs="Times New Roman"/>
          <w:sz w:val="24"/>
          <w:szCs w:val="24"/>
        </w:rPr>
        <w:t xml:space="preserve"> kulturno središte  i  mjesto koje nudi brojne sadržaje za djecu i odrasle, središte čija je osnovna djelatnost nabava, čuvanje i davanje na korištenje knjižne i </w:t>
      </w:r>
      <w:proofErr w:type="spellStart"/>
      <w:r w:rsidRPr="00C16C93">
        <w:rPr>
          <w:rFonts w:ascii="Times New Roman CE" w:hAnsi="Times New Roman CE" w:cs="Times New Roman"/>
          <w:sz w:val="24"/>
          <w:szCs w:val="24"/>
        </w:rPr>
        <w:t>neknjižne</w:t>
      </w:r>
      <w:proofErr w:type="spellEnd"/>
      <w:r w:rsidRPr="00C16C93">
        <w:rPr>
          <w:rFonts w:ascii="Times New Roman CE" w:hAnsi="Times New Roman CE" w:cs="Times New Roman"/>
          <w:sz w:val="24"/>
          <w:szCs w:val="24"/>
        </w:rPr>
        <w:t xml:space="preserve"> građe, te mjesto slobodnog pristupa cjelokupnom znanju i civilizacijskim tekovinama za sve građane. Poseban naglasak je na zavičajnoj zbirci koja je od velikog interesa za lokalnu sredinu.  </w:t>
      </w:r>
    </w:p>
    <w:p w:rsidR="004961DD" w:rsidRPr="00C16C93" w:rsidRDefault="004961DD" w:rsidP="004961DD">
      <w:pPr>
        <w:jc w:val="both"/>
        <w:rPr>
          <w:rFonts w:ascii="Times New Roman CE" w:hAnsi="Times New Roman CE" w:cs="Times New Roman"/>
          <w:sz w:val="24"/>
          <w:szCs w:val="24"/>
        </w:rPr>
      </w:pPr>
      <w:r w:rsidRPr="00C16C93">
        <w:rPr>
          <w:rFonts w:ascii="Times New Roman CE" w:hAnsi="Times New Roman CE" w:cs="Times New Roman"/>
          <w:b/>
          <w:sz w:val="24"/>
          <w:szCs w:val="24"/>
        </w:rPr>
        <w:t>Misija</w:t>
      </w:r>
      <w:r w:rsidRPr="00C16C93">
        <w:rPr>
          <w:rFonts w:ascii="Times New Roman CE" w:hAnsi="Times New Roman CE" w:cs="Times New Roman"/>
          <w:sz w:val="24"/>
          <w:szCs w:val="24"/>
        </w:rPr>
        <w:t xml:space="preserve"> </w:t>
      </w:r>
    </w:p>
    <w:p w:rsidR="004961DD" w:rsidRDefault="004961DD" w:rsidP="004961DD">
      <w:pPr>
        <w:ind w:firstLine="708"/>
        <w:jc w:val="both"/>
        <w:rPr>
          <w:rFonts w:ascii="Times New Roman CE" w:hAnsi="Times New Roman CE" w:cs="Times New Roman"/>
          <w:sz w:val="24"/>
          <w:szCs w:val="24"/>
        </w:rPr>
      </w:pPr>
      <w:r w:rsidRPr="00C16C93">
        <w:rPr>
          <w:rFonts w:ascii="Times New Roman CE" w:hAnsi="Times New Roman CE" w:cs="Times New Roman"/>
          <w:sz w:val="24"/>
          <w:szCs w:val="24"/>
        </w:rPr>
        <w:t>Misija Gradske knjižnice „Mato Lovrak“ temelji se na pružanju provjerenih usluga koje odgovaraju obrazovnim i kulturnim potrebama svih stanovnika grubišnopoljskog kraja, bez obzira na dob, spol, mjesto stanovanja, nacionalnu pripadnost, rasu, vjersko ili političko uvjerenje.</w:t>
      </w:r>
    </w:p>
    <w:p w:rsidR="00F66219" w:rsidRDefault="00F66219" w:rsidP="00F66219">
      <w:pPr>
        <w:jc w:val="both"/>
        <w:rPr>
          <w:rFonts w:ascii="Times New Roman CE" w:hAnsi="Times New Roman CE" w:cs="Times New Roman"/>
          <w:sz w:val="24"/>
          <w:szCs w:val="24"/>
        </w:rPr>
      </w:pPr>
    </w:p>
    <w:p w:rsidR="00F66219" w:rsidRPr="00F77900" w:rsidRDefault="00F66219" w:rsidP="00F77900">
      <w:pPr>
        <w:pStyle w:val="Naslov1"/>
        <w:spacing w:line="276" w:lineRule="auto"/>
        <w:rPr>
          <w:rFonts w:ascii="Times New Roman CE" w:hAnsi="Times New Roman CE"/>
          <w:szCs w:val="32"/>
        </w:rPr>
      </w:pPr>
      <w:bookmarkStart w:id="4" w:name="_Toc530399378"/>
      <w:bookmarkStart w:id="5" w:name="_Toc184370892"/>
      <w:r w:rsidRPr="00F77900">
        <w:rPr>
          <w:rFonts w:ascii="Times New Roman CE" w:hAnsi="Times New Roman CE"/>
          <w:szCs w:val="32"/>
        </w:rPr>
        <w:t>PROSTOR I OPREMA</w:t>
      </w:r>
      <w:bookmarkEnd w:id="4"/>
      <w:bookmarkEnd w:id="5"/>
    </w:p>
    <w:p w:rsidR="00F66219" w:rsidRPr="00C16C93" w:rsidRDefault="00F66219" w:rsidP="00F66219">
      <w:pPr>
        <w:rPr>
          <w:rFonts w:ascii="Times New Roman CE" w:hAnsi="Times New Roman CE" w:cs="Times New Roman"/>
          <w:b/>
          <w:sz w:val="24"/>
          <w:szCs w:val="24"/>
          <w:u w:val="single"/>
        </w:rPr>
      </w:pPr>
    </w:p>
    <w:p w:rsidR="00F66219" w:rsidRPr="00C16C93" w:rsidRDefault="00F66219" w:rsidP="00F66219">
      <w:pPr>
        <w:pStyle w:val="Default"/>
        <w:spacing w:after="200" w:line="276" w:lineRule="auto"/>
        <w:ind w:firstLine="709"/>
        <w:jc w:val="both"/>
        <w:rPr>
          <w:rFonts w:ascii="Times New Roman CE" w:hAnsi="Times New Roman CE"/>
          <w:iCs/>
        </w:rPr>
      </w:pPr>
      <w:r w:rsidRPr="00C16C93">
        <w:rPr>
          <w:rFonts w:ascii="Times New Roman CE" w:hAnsi="Times New Roman CE"/>
          <w:iCs/>
        </w:rPr>
        <w:t xml:space="preserve">Knjižnica je smještena u zgradi Centra za kulturu i informiranje </w:t>
      </w:r>
      <w:proofErr w:type="spellStart"/>
      <w:r w:rsidRPr="00C16C93">
        <w:rPr>
          <w:rFonts w:ascii="Times New Roman CE" w:hAnsi="Times New Roman CE"/>
          <w:iCs/>
        </w:rPr>
        <w:t>dr</w:t>
      </w:r>
      <w:proofErr w:type="spellEnd"/>
      <w:r w:rsidRPr="00C16C93">
        <w:rPr>
          <w:rFonts w:ascii="Times New Roman CE" w:hAnsi="Times New Roman CE"/>
          <w:iCs/>
        </w:rPr>
        <w:t>. Franjo Tuđman (lijevo krilo zgrade). Poslovanje knjižnice odvija se u prostoru od 240 m</w:t>
      </w:r>
      <w:r w:rsidRPr="00C16C93">
        <w:rPr>
          <w:rFonts w:ascii="Times New Roman CE" w:hAnsi="Times New Roman CE"/>
          <w:iCs/>
          <w:vertAlign w:val="superscript"/>
        </w:rPr>
        <w:t>2</w:t>
      </w:r>
      <w:r w:rsidRPr="00C16C93">
        <w:rPr>
          <w:rFonts w:ascii="Times New Roman CE" w:hAnsi="Times New Roman CE"/>
          <w:iCs/>
        </w:rPr>
        <w:t xml:space="preserve"> koji obuhvaća Dječji odjel, </w:t>
      </w:r>
      <w:r w:rsidRPr="00C16C93">
        <w:rPr>
          <w:rFonts w:ascii="Times New Roman CE" w:hAnsi="Times New Roman CE"/>
        </w:rPr>
        <w:t>Informativno-posudbeni odjel za odrasle, Studijski odjel sa čitaonicom, Zavičajnu zbirku i spremište.</w:t>
      </w:r>
      <w:r w:rsidRPr="00C16C93">
        <w:rPr>
          <w:rFonts w:ascii="Times New Roman CE" w:hAnsi="Times New Roman CE"/>
          <w:iCs/>
        </w:rPr>
        <w:t xml:space="preserve"> Tijekom 2018. godine Odjel za odrasle adaptiran je i dio uredskog prostora proširen je za korisnike.</w:t>
      </w:r>
    </w:p>
    <w:p w:rsidR="00F66219" w:rsidRPr="00C16C93" w:rsidRDefault="00F66219" w:rsidP="00F66219">
      <w:pPr>
        <w:pStyle w:val="Default"/>
        <w:spacing w:line="276" w:lineRule="auto"/>
        <w:ind w:firstLine="708"/>
        <w:jc w:val="both"/>
        <w:rPr>
          <w:rFonts w:ascii="Times New Roman CE" w:hAnsi="Times New Roman CE"/>
          <w:iCs/>
        </w:rPr>
      </w:pPr>
      <w:r w:rsidRPr="00C16C93">
        <w:rPr>
          <w:rFonts w:ascii="Times New Roman CE" w:hAnsi="Times New Roman CE"/>
          <w:iCs/>
        </w:rPr>
        <w:t xml:space="preserve">U svom sastavu Knjižnica ima i Područni odjel u Velikom </w:t>
      </w:r>
      <w:proofErr w:type="spellStart"/>
      <w:r w:rsidRPr="00C16C93">
        <w:rPr>
          <w:rFonts w:ascii="Times New Roman CE" w:hAnsi="Times New Roman CE"/>
          <w:iCs/>
        </w:rPr>
        <w:t>Grđevcu</w:t>
      </w:r>
      <w:proofErr w:type="spellEnd"/>
      <w:r w:rsidRPr="00C16C93">
        <w:rPr>
          <w:rFonts w:ascii="Times New Roman CE" w:hAnsi="Times New Roman CE"/>
          <w:iCs/>
        </w:rPr>
        <w:t xml:space="preserve"> (34m</w:t>
      </w:r>
      <w:r w:rsidRPr="00C16C93">
        <w:rPr>
          <w:rFonts w:ascii="Times New Roman CE" w:hAnsi="Times New Roman CE"/>
          <w:iCs/>
          <w:vertAlign w:val="superscript"/>
        </w:rPr>
        <w:t>2</w:t>
      </w:r>
      <w:r w:rsidRPr="00C16C93">
        <w:rPr>
          <w:rFonts w:ascii="Times New Roman CE" w:hAnsi="Times New Roman CE"/>
          <w:iCs/>
        </w:rPr>
        <w:t xml:space="preserve">). </w:t>
      </w:r>
    </w:p>
    <w:p w:rsidR="00F66219" w:rsidRPr="00C16C93" w:rsidRDefault="00F66219" w:rsidP="00F66219">
      <w:pPr>
        <w:pStyle w:val="Default"/>
        <w:spacing w:line="276" w:lineRule="auto"/>
        <w:ind w:firstLine="708"/>
        <w:jc w:val="both"/>
        <w:rPr>
          <w:rFonts w:ascii="Times New Roman CE" w:hAnsi="Times New Roman CE"/>
        </w:rPr>
      </w:pPr>
    </w:p>
    <w:p w:rsidR="00F66219" w:rsidRPr="00C16C93" w:rsidRDefault="00F66219" w:rsidP="00F66219">
      <w:pPr>
        <w:ind w:firstLine="708"/>
        <w:jc w:val="both"/>
        <w:rPr>
          <w:rFonts w:ascii="Times New Roman CE" w:hAnsi="Times New Roman CE" w:cs="Times New Roman"/>
          <w:sz w:val="24"/>
          <w:szCs w:val="24"/>
        </w:rPr>
      </w:pPr>
      <w:r w:rsidRPr="00C16C93">
        <w:rPr>
          <w:rFonts w:ascii="Times New Roman CE" w:hAnsi="Times New Roman CE" w:cs="Times New Roman"/>
          <w:sz w:val="24"/>
          <w:szCs w:val="24"/>
        </w:rPr>
        <w:t>Knjižnica je opremljena adekvatnim namještajem i računalno-tehnološkom opremom koja omogućuje kvalitetan i ugodan rad djelatnika, ali i korisnika svih odjela Knjižnice.</w:t>
      </w:r>
    </w:p>
    <w:p w:rsidR="00F66219" w:rsidRPr="00C16C93" w:rsidRDefault="00F66219" w:rsidP="00F66219">
      <w:pPr>
        <w:ind w:firstLine="708"/>
        <w:jc w:val="both"/>
        <w:rPr>
          <w:rFonts w:ascii="Times New Roman CE" w:hAnsi="Times New Roman CE" w:cs="Times New Roman"/>
          <w:sz w:val="24"/>
          <w:szCs w:val="24"/>
        </w:rPr>
      </w:pPr>
      <w:r>
        <w:rPr>
          <w:rFonts w:ascii="Times New Roman CE" w:hAnsi="Times New Roman CE" w:cs="Times New Roman"/>
          <w:sz w:val="24"/>
          <w:szCs w:val="24"/>
        </w:rPr>
        <w:t>U 2025</w:t>
      </w:r>
      <w:r w:rsidRPr="00C16C93">
        <w:rPr>
          <w:rFonts w:ascii="Times New Roman CE" w:hAnsi="Times New Roman CE" w:cs="Times New Roman"/>
          <w:sz w:val="24"/>
          <w:szCs w:val="24"/>
        </w:rPr>
        <w:t>. godini Knjiž</w:t>
      </w:r>
      <w:r>
        <w:rPr>
          <w:rFonts w:ascii="Times New Roman CE" w:hAnsi="Times New Roman CE" w:cs="Times New Roman"/>
          <w:sz w:val="24"/>
          <w:szCs w:val="24"/>
        </w:rPr>
        <w:t>nicu namjeravamo opremiti novom računalnom opremom za rad korisnika na Odjelu za odrasle, klima uređajem i modularnim stolovima</w:t>
      </w:r>
      <w:r w:rsidRPr="00C16C93">
        <w:rPr>
          <w:rFonts w:ascii="Times New Roman CE" w:hAnsi="Times New Roman CE" w:cs="Times New Roman"/>
          <w:sz w:val="24"/>
          <w:szCs w:val="24"/>
        </w:rPr>
        <w:t xml:space="preserve"> za Dječji odje</w:t>
      </w:r>
      <w:r>
        <w:rPr>
          <w:rFonts w:ascii="Times New Roman CE" w:hAnsi="Times New Roman CE" w:cs="Times New Roman"/>
          <w:sz w:val="24"/>
          <w:szCs w:val="24"/>
        </w:rPr>
        <w:t xml:space="preserve">l kako bi se nadomjestio istovjetni namještaj </w:t>
      </w:r>
      <w:r w:rsidRPr="00C16C93">
        <w:rPr>
          <w:rFonts w:ascii="Times New Roman CE" w:hAnsi="Times New Roman CE" w:cs="Times New Roman"/>
          <w:sz w:val="24"/>
          <w:szCs w:val="24"/>
        </w:rPr>
        <w:t>koj</w:t>
      </w:r>
      <w:r>
        <w:rPr>
          <w:rFonts w:ascii="Times New Roman CE" w:hAnsi="Times New Roman CE" w:cs="Times New Roman"/>
          <w:sz w:val="24"/>
          <w:szCs w:val="24"/>
        </w:rPr>
        <w:t>i</w:t>
      </w:r>
      <w:r w:rsidRPr="00C16C93">
        <w:rPr>
          <w:rFonts w:ascii="Times New Roman CE" w:hAnsi="Times New Roman CE" w:cs="Times New Roman"/>
          <w:sz w:val="24"/>
          <w:szCs w:val="24"/>
        </w:rPr>
        <w:t xml:space="preserve"> je uslijed d</w:t>
      </w:r>
      <w:r>
        <w:rPr>
          <w:rFonts w:ascii="Times New Roman CE" w:hAnsi="Times New Roman CE" w:cs="Times New Roman"/>
          <w:sz w:val="24"/>
          <w:szCs w:val="24"/>
        </w:rPr>
        <w:t>ugogodišnjeg korištenja uništen</w:t>
      </w:r>
      <w:r w:rsidRPr="00C16C93">
        <w:rPr>
          <w:rFonts w:ascii="Times New Roman CE" w:hAnsi="Times New Roman CE" w:cs="Times New Roman"/>
          <w:sz w:val="24"/>
          <w:szCs w:val="24"/>
        </w:rPr>
        <w:t>.</w:t>
      </w:r>
    </w:p>
    <w:p w:rsidR="00F66219" w:rsidRPr="00C16C93" w:rsidRDefault="00F66219" w:rsidP="00F66219">
      <w:pPr>
        <w:jc w:val="both"/>
        <w:rPr>
          <w:rFonts w:ascii="Times New Roman CE" w:hAnsi="Times New Roman CE" w:cs="Times New Roman"/>
          <w:sz w:val="24"/>
          <w:szCs w:val="24"/>
        </w:rPr>
      </w:pPr>
    </w:p>
    <w:p w:rsidR="004961DD" w:rsidRPr="00C16C93" w:rsidRDefault="004961DD" w:rsidP="004961DD">
      <w:pPr>
        <w:rPr>
          <w:rFonts w:ascii="Times New Roman CE" w:hAnsi="Times New Roman CE" w:cs="Times New Roman"/>
          <w:sz w:val="24"/>
          <w:szCs w:val="24"/>
        </w:rPr>
      </w:pPr>
      <w:r w:rsidRPr="00C16C93">
        <w:rPr>
          <w:rFonts w:ascii="Times New Roman CE" w:hAnsi="Times New Roman CE" w:cs="Times New Roman"/>
          <w:sz w:val="24"/>
          <w:szCs w:val="24"/>
        </w:rPr>
        <w:br w:type="page"/>
      </w:r>
    </w:p>
    <w:p w:rsidR="004961DD" w:rsidRPr="00F77900" w:rsidRDefault="004961DD" w:rsidP="004961DD">
      <w:pPr>
        <w:pStyle w:val="Naslov1"/>
        <w:spacing w:line="276" w:lineRule="auto"/>
        <w:rPr>
          <w:rFonts w:ascii="Times New Roman CE" w:hAnsi="Times New Roman CE"/>
          <w:szCs w:val="32"/>
        </w:rPr>
      </w:pPr>
      <w:bookmarkStart w:id="6" w:name="_Toc184370893"/>
      <w:r w:rsidRPr="00F77900">
        <w:rPr>
          <w:rFonts w:ascii="Times New Roman CE" w:hAnsi="Times New Roman CE"/>
          <w:szCs w:val="32"/>
        </w:rPr>
        <w:lastRenderedPageBreak/>
        <w:t>STRUČNO OSOBLJE KNJIŽNICE</w:t>
      </w:r>
      <w:bookmarkEnd w:id="6"/>
    </w:p>
    <w:p w:rsidR="004961DD" w:rsidRPr="00C16C93" w:rsidRDefault="004961DD" w:rsidP="004961DD">
      <w:pPr>
        <w:pStyle w:val="Naslov3"/>
        <w:spacing w:line="276" w:lineRule="auto"/>
        <w:jc w:val="left"/>
        <w:rPr>
          <w:rFonts w:ascii="Times New Roman CE" w:hAnsi="Times New Roman CE"/>
          <w:u w:val="single"/>
        </w:rPr>
      </w:pPr>
    </w:p>
    <w:p w:rsidR="004961DD" w:rsidRPr="00C16C93" w:rsidRDefault="004961DD" w:rsidP="004961DD">
      <w:pPr>
        <w:ind w:firstLine="708"/>
        <w:jc w:val="both"/>
        <w:rPr>
          <w:rFonts w:ascii="Times New Roman CE" w:hAnsi="Times New Roman CE" w:cs="Times New Roman"/>
          <w:sz w:val="24"/>
          <w:szCs w:val="24"/>
        </w:rPr>
      </w:pPr>
      <w:r w:rsidRPr="00C16C93">
        <w:rPr>
          <w:rFonts w:ascii="Times New Roman CE" w:hAnsi="Times New Roman CE" w:cs="Times New Roman"/>
          <w:sz w:val="24"/>
          <w:szCs w:val="24"/>
        </w:rPr>
        <w:t>Djelatnici su vrijedan resurs bez kojeg se ne bi mogao neometano odvijati rad Knjižnice. U Knjižnici su zaposlene 2 djelatnice na puno radno vrijeme koje će sudjelovati u realiza</w:t>
      </w:r>
      <w:r>
        <w:rPr>
          <w:rFonts w:ascii="Times New Roman CE" w:hAnsi="Times New Roman CE" w:cs="Times New Roman"/>
          <w:sz w:val="24"/>
          <w:szCs w:val="24"/>
        </w:rPr>
        <w:t>ciji poslova i aktivnosti u 2025</w:t>
      </w:r>
      <w:r w:rsidRPr="00C16C93">
        <w:rPr>
          <w:rFonts w:ascii="Times New Roman CE" w:hAnsi="Times New Roman CE" w:cs="Times New Roman"/>
          <w:sz w:val="24"/>
          <w:szCs w:val="24"/>
        </w:rPr>
        <w:t>. godini, i to:</w:t>
      </w:r>
    </w:p>
    <w:p w:rsidR="004961DD" w:rsidRPr="00C16C93" w:rsidRDefault="004961DD" w:rsidP="004961DD">
      <w:pPr>
        <w:pStyle w:val="Odlomakpopisa"/>
        <w:numPr>
          <w:ilvl w:val="0"/>
          <w:numId w:val="7"/>
        </w:numPr>
        <w:jc w:val="both"/>
        <w:rPr>
          <w:rFonts w:ascii="Times New Roman CE" w:hAnsi="Times New Roman CE" w:cs="Times New Roman"/>
          <w:sz w:val="24"/>
          <w:szCs w:val="24"/>
        </w:rPr>
      </w:pPr>
      <w:r w:rsidRPr="00C16C93">
        <w:rPr>
          <w:rFonts w:ascii="Times New Roman CE" w:hAnsi="Times New Roman CE" w:cs="Times New Roman"/>
          <w:sz w:val="24"/>
          <w:szCs w:val="24"/>
        </w:rPr>
        <w:t xml:space="preserve">1 knjižničarka/ravnateljica – Jelena </w:t>
      </w:r>
      <w:proofErr w:type="spellStart"/>
      <w:r w:rsidRPr="00C16C93">
        <w:rPr>
          <w:rFonts w:ascii="Times New Roman CE" w:hAnsi="Times New Roman CE" w:cs="Times New Roman"/>
          <w:sz w:val="24"/>
          <w:szCs w:val="24"/>
        </w:rPr>
        <w:t>Ćafor</w:t>
      </w:r>
      <w:proofErr w:type="spellEnd"/>
      <w:r w:rsidRPr="00C16C93">
        <w:rPr>
          <w:rFonts w:ascii="Times New Roman CE" w:hAnsi="Times New Roman CE" w:cs="Times New Roman"/>
          <w:sz w:val="24"/>
          <w:szCs w:val="24"/>
        </w:rPr>
        <w:t>;</w:t>
      </w:r>
    </w:p>
    <w:p w:rsidR="004961DD" w:rsidRDefault="004961DD" w:rsidP="004961DD">
      <w:pPr>
        <w:pStyle w:val="Odlomakpopisa"/>
        <w:numPr>
          <w:ilvl w:val="0"/>
          <w:numId w:val="7"/>
        </w:numPr>
        <w:jc w:val="both"/>
        <w:rPr>
          <w:rFonts w:ascii="Times New Roman CE" w:hAnsi="Times New Roman CE" w:cs="Times New Roman"/>
          <w:sz w:val="24"/>
          <w:szCs w:val="24"/>
        </w:rPr>
      </w:pPr>
      <w:r w:rsidRPr="00C16C93">
        <w:rPr>
          <w:rFonts w:ascii="Times New Roman CE" w:hAnsi="Times New Roman CE" w:cs="Times New Roman"/>
          <w:sz w:val="24"/>
          <w:szCs w:val="24"/>
        </w:rPr>
        <w:t>1 knjižničarska suradnica – Ivana Ledić.</w:t>
      </w:r>
    </w:p>
    <w:p w:rsidR="004961DD" w:rsidRDefault="004961DD" w:rsidP="004961DD">
      <w:pPr>
        <w:jc w:val="both"/>
        <w:rPr>
          <w:rFonts w:ascii="Times New Roman CE" w:hAnsi="Times New Roman CE" w:cs="Times New Roman"/>
          <w:sz w:val="24"/>
          <w:szCs w:val="24"/>
        </w:rPr>
      </w:pPr>
      <w:r>
        <w:rPr>
          <w:rFonts w:ascii="Times New Roman CE" w:hAnsi="Times New Roman CE" w:cs="Times New Roman"/>
          <w:sz w:val="24"/>
          <w:szCs w:val="24"/>
        </w:rPr>
        <w:t xml:space="preserve">Knjižničarka/ravnateljica Jelena </w:t>
      </w:r>
      <w:proofErr w:type="spellStart"/>
      <w:r>
        <w:rPr>
          <w:rFonts w:ascii="Times New Roman CE" w:hAnsi="Times New Roman CE" w:cs="Times New Roman"/>
          <w:sz w:val="24"/>
          <w:szCs w:val="24"/>
        </w:rPr>
        <w:t>Ćafor</w:t>
      </w:r>
      <w:proofErr w:type="spellEnd"/>
      <w:r>
        <w:rPr>
          <w:rFonts w:ascii="Times New Roman CE" w:hAnsi="Times New Roman CE" w:cs="Times New Roman"/>
          <w:sz w:val="24"/>
          <w:szCs w:val="24"/>
        </w:rPr>
        <w:t xml:space="preserve"> će u drugoj polovici godine koristiti </w:t>
      </w:r>
      <w:proofErr w:type="spellStart"/>
      <w:r>
        <w:rPr>
          <w:rFonts w:ascii="Times New Roman CE" w:hAnsi="Times New Roman CE" w:cs="Times New Roman"/>
          <w:sz w:val="24"/>
          <w:szCs w:val="24"/>
        </w:rPr>
        <w:t>rodiljni</w:t>
      </w:r>
      <w:proofErr w:type="spellEnd"/>
      <w:r>
        <w:rPr>
          <w:rFonts w:ascii="Times New Roman CE" w:hAnsi="Times New Roman CE" w:cs="Times New Roman"/>
          <w:sz w:val="24"/>
          <w:szCs w:val="24"/>
        </w:rPr>
        <w:t xml:space="preserve"> dopust zbog trudnoće, a pitanje zamjene će se naknadno utvrditi u dogovoru s Osnivačem.</w:t>
      </w:r>
    </w:p>
    <w:p w:rsidR="00D61E3F" w:rsidRDefault="00D61E3F" w:rsidP="00D61E3F">
      <w:pPr>
        <w:ind w:firstLine="708"/>
        <w:rPr>
          <w:rFonts w:ascii="Times New Roman" w:hAnsi="Times New Roman" w:cs="Times New Roman"/>
          <w:sz w:val="24"/>
          <w:szCs w:val="24"/>
        </w:rPr>
      </w:pPr>
      <w:r>
        <w:rPr>
          <w:rFonts w:ascii="Times New Roman" w:hAnsi="Times New Roman" w:cs="Times New Roman"/>
          <w:sz w:val="24"/>
          <w:szCs w:val="24"/>
        </w:rPr>
        <w:t xml:space="preserve">Računovodstvene poslove obavljat će Ljubica Krajačić, zaposlenica Centra za kulturu i informiranje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Franjo Tuđman.</w:t>
      </w:r>
    </w:p>
    <w:p w:rsidR="00D61E3F" w:rsidRPr="00D61E3F" w:rsidRDefault="00D61E3F" w:rsidP="00D61E3F">
      <w:pPr>
        <w:ind w:firstLine="708"/>
        <w:rPr>
          <w:rFonts w:ascii="Times New Roman" w:hAnsi="Times New Roman" w:cs="Times New Roman"/>
          <w:sz w:val="24"/>
          <w:szCs w:val="24"/>
        </w:rPr>
      </w:pPr>
      <w:r>
        <w:rPr>
          <w:rFonts w:ascii="Times New Roman" w:hAnsi="Times New Roman" w:cs="Times New Roman"/>
          <w:sz w:val="24"/>
          <w:szCs w:val="24"/>
        </w:rPr>
        <w:t xml:space="preserve">Poslove spremačice obavljat će Vesna </w:t>
      </w:r>
      <w:proofErr w:type="spellStart"/>
      <w:r>
        <w:rPr>
          <w:rFonts w:ascii="Times New Roman" w:hAnsi="Times New Roman" w:cs="Times New Roman"/>
          <w:sz w:val="24"/>
          <w:szCs w:val="24"/>
        </w:rPr>
        <w:t>Čavić</w:t>
      </w:r>
      <w:proofErr w:type="spellEnd"/>
      <w:r>
        <w:rPr>
          <w:rFonts w:ascii="Times New Roman" w:hAnsi="Times New Roman" w:cs="Times New Roman"/>
          <w:sz w:val="24"/>
          <w:szCs w:val="24"/>
        </w:rPr>
        <w:t xml:space="preserve">, također zaposlenica Centra za kulturu i informiranje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Franjo Tuđman.</w:t>
      </w:r>
    </w:p>
    <w:p w:rsidR="004961DD" w:rsidRPr="00C16C93" w:rsidRDefault="004961DD" w:rsidP="004961DD">
      <w:pPr>
        <w:pStyle w:val="Default"/>
        <w:spacing w:line="276" w:lineRule="auto"/>
        <w:ind w:firstLine="708"/>
        <w:jc w:val="both"/>
        <w:rPr>
          <w:rFonts w:ascii="Times New Roman CE" w:hAnsi="Times New Roman CE"/>
        </w:rPr>
      </w:pPr>
      <w:r w:rsidRPr="00C16C93">
        <w:rPr>
          <w:rFonts w:ascii="Times New Roman CE" w:hAnsi="Times New Roman CE"/>
          <w:iCs/>
        </w:rPr>
        <w:t>Knjižnica će motivirati i podupirati djelatnike na stalno stručno usavršavanje kako bi bili spremni odrađivati sve vrste poslova i odgovoriti na zahtjeve i potrebe korisnik</w:t>
      </w:r>
      <w:r>
        <w:rPr>
          <w:rFonts w:ascii="Times New Roman CE" w:hAnsi="Times New Roman CE"/>
          <w:iCs/>
        </w:rPr>
        <w:t>a u suvremenom okruženju. U 2025</w:t>
      </w:r>
      <w:r w:rsidRPr="00C16C93">
        <w:rPr>
          <w:rFonts w:ascii="Times New Roman CE" w:hAnsi="Times New Roman CE"/>
          <w:iCs/>
        </w:rPr>
        <w:t xml:space="preserve">. godini u planu su stručna usavršavanja djelatnika, stručni skupovi i sastanci: </w:t>
      </w:r>
    </w:p>
    <w:p w:rsidR="004961DD" w:rsidRPr="00C16C93" w:rsidRDefault="004961DD" w:rsidP="004961DD">
      <w:pPr>
        <w:pStyle w:val="Default"/>
        <w:numPr>
          <w:ilvl w:val="0"/>
          <w:numId w:val="1"/>
        </w:numPr>
        <w:spacing w:after="46" w:line="276" w:lineRule="auto"/>
        <w:jc w:val="both"/>
        <w:rPr>
          <w:rFonts w:ascii="Times New Roman CE" w:hAnsi="Times New Roman CE"/>
        </w:rPr>
      </w:pPr>
      <w:r w:rsidRPr="00C16C93">
        <w:rPr>
          <w:rFonts w:ascii="Times New Roman CE" w:hAnsi="Times New Roman CE"/>
          <w:iCs/>
        </w:rPr>
        <w:t>sastanci ravnatelja narodnih knjižnica Bjelovarsko-bilogorske županije;</w:t>
      </w:r>
    </w:p>
    <w:p w:rsidR="004961DD" w:rsidRPr="00C16C93" w:rsidRDefault="004961DD" w:rsidP="004961DD">
      <w:pPr>
        <w:pStyle w:val="Default"/>
        <w:numPr>
          <w:ilvl w:val="0"/>
          <w:numId w:val="1"/>
        </w:numPr>
        <w:spacing w:after="46" w:line="276" w:lineRule="auto"/>
        <w:jc w:val="both"/>
        <w:rPr>
          <w:rFonts w:ascii="Times New Roman CE" w:hAnsi="Times New Roman CE"/>
        </w:rPr>
      </w:pPr>
      <w:r w:rsidRPr="00C16C93">
        <w:rPr>
          <w:rFonts w:ascii="Times New Roman CE" w:hAnsi="Times New Roman CE"/>
          <w:iCs/>
        </w:rPr>
        <w:t>edukacije u organizaciji Centra za stručno usavršavanje knjižničara i Županijske matične službe;</w:t>
      </w:r>
    </w:p>
    <w:p w:rsidR="004961DD" w:rsidRPr="00F66219" w:rsidRDefault="004961DD" w:rsidP="004961DD">
      <w:pPr>
        <w:pStyle w:val="Default"/>
        <w:numPr>
          <w:ilvl w:val="0"/>
          <w:numId w:val="1"/>
        </w:numPr>
        <w:spacing w:after="46" w:line="276" w:lineRule="auto"/>
        <w:jc w:val="both"/>
        <w:rPr>
          <w:rFonts w:ascii="Times New Roman CE" w:hAnsi="Times New Roman CE"/>
        </w:rPr>
      </w:pPr>
      <w:r w:rsidRPr="00C16C93">
        <w:rPr>
          <w:rFonts w:ascii="Times New Roman CE" w:hAnsi="Times New Roman CE"/>
          <w:iCs/>
        </w:rPr>
        <w:t>sudjelovanje na stručnim skupovima u organizaciji knjižnica i knjižničarskih društva.</w:t>
      </w:r>
    </w:p>
    <w:p w:rsidR="00F66219" w:rsidRDefault="00F66219" w:rsidP="00F66219">
      <w:pPr>
        <w:pStyle w:val="Default"/>
        <w:spacing w:after="46" w:line="276" w:lineRule="auto"/>
        <w:jc w:val="both"/>
        <w:rPr>
          <w:rFonts w:ascii="Times New Roman CE" w:hAnsi="Times New Roman CE"/>
          <w:iCs/>
        </w:rPr>
      </w:pPr>
    </w:p>
    <w:p w:rsidR="00F66219" w:rsidRDefault="00F66219" w:rsidP="004961DD">
      <w:pPr>
        <w:rPr>
          <w:rFonts w:ascii="Times New Roman CE" w:hAnsi="Times New Roman CE"/>
          <w:sz w:val="24"/>
          <w:szCs w:val="24"/>
        </w:rPr>
      </w:pPr>
      <w:bookmarkStart w:id="7" w:name="_Toc530399386"/>
    </w:p>
    <w:p w:rsidR="00D61E3F" w:rsidRDefault="00D61E3F">
      <w:pPr>
        <w:rPr>
          <w:rFonts w:ascii="Times New Roman CE" w:hAnsi="Times New Roman CE" w:cs="Times New Roman"/>
          <w:b/>
          <w:bCs/>
          <w:i/>
          <w:sz w:val="32"/>
          <w:szCs w:val="32"/>
          <w:lang w:eastAsia="hr-HR"/>
        </w:rPr>
      </w:pPr>
      <w:r>
        <w:rPr>
          <w:rFonts w:ascii="Times New Roman CE" w:hAnsi="Times New Roman CE"/>
          <w:szCs w:val="32"/>
        </w:rPr>
        <w:br w:type="page"/>
      </w:r>
    </w:p>
    <w:p w:rsidR="00D61E3F" w:rsidRPr="00663688" w:rsidRDefault="00D61E3F" w:rsidP="00D61E3F">
      <w:pPr>
        <w:pStyle w:val="Naslov1"/>
        <w:spacing w:line="276" w:lineRule="auto"/>
        <w:rPr>
          <w:rFonts w:ascii="Times New Roman CE" w:eastAsiaTheme="minorHAnsi" w:hAnsi="Times New Roman CE"/>
          <w:szCs w:val="32"/>
        </w:rPr>
      </w:pPr>
      <w:bookmarkStart w:id="8" w:name="_Toc184370894"/>
      <w:r w:rsidRPr="00663688">
        <w:rPr>
          <w:rFonts w:ascii="Times New Roman CE" w:eastAsiaTheme="minorHAnsi" w:hAnsi="Times New Roman CE"/>
          <w:szCs w:val="32"/>
        </w:rPr>
        <w:lastRenderedPageBreak/>
        <w:t>IZVORI FINANCIRANJA</w:t>
      </w:r>
      <w:bookmarkEnd w:id="8"/>
    </w:p>
    <w:p w:rsidR="00D61E3F" w:rsidRPr="00C16C93" w:rsidRDefault="00D61E3F" w:rsidP="00D61E3F">
      <w:pPr>
        <w:autoSpaceDE w:val="0"/>
        <w:autoSpaceDN w:val="0"/>
        <w:adjustRightInd w:val="0"/>
        <w:ind w:left="2124" w:firstLine="708"/>
        <w:rPr>
          <w:rFonts w:ascii="Times New Roman CE" w:hAnsi="Times New Roman CE" w:cs="Times New Roman"/>
          <w:b/>
          <w:bCs/>
          <w:color w:val="000000"/>
          <w:sz w:val="24"/>
          <w:szCs w:val="24"/>
          <w:u w:val="single"/>
        </w:rPr>
      </w:pPr>
    </w:p>
    <w:p w:rsidR="00D61E3F" w:rsidRPr="00C16C93" w:rsidRDefault="00D61E3F" w:rsidP="00D61E3F">
      <w:pPr>
        <w:autoSpaceDE w:val="0"/>
        <w:autoSpaceDN w:val="0"/>
        <w:adjustRightInd w:val="0"/>
        <w:ind w:firstLine="708"/>
        <w:rPr>
          <w:rFonts w:ascii="Times New Roman CE" w:hAnsi="Times New Roman CE" w:cs="Times New Roman"/>
          <w:sz w:val="24"/>
          <w:szCs w:val="24"/>
        </w:rPr>
      </w:pPr>
      <w:r>
        <w:rPr>
          <w:rFonts w:ascii="Times New Roman CE" w:hAnsi="Times New Roman CE" w:cs="Times New Roman"/>
          <w:sz w:val="24"/>
          <w:szCs w:val="24"/>
        </w:rPr>
        <w:t>U 2025</w:t>
      </w:r>
      <w:r w:rsidRPr="00C16C93">
        <w:rPr>
          <w:rFonts w:ascii="Times New Roman CE" w:hAnsi="Times New Roman CE" w:cs="Times New Roman"/>
          <w:sz w:val="24"/>
          <w:szCs w:val="24"/>
        </w:rPr>
        <w:t>. godini Knjižnica će se financirati iz:</w:t>
      </w:r>
    </w:p>
    <w:p w:rsidR="00D61E3F" w:rsidRPr="00C16C93" w:rsidRDefault="00D61E3F" w:rsidP="00D61E3F">
      <w:pPr>
        <w:numPr>
          <w:ilvl w:val="0"/>
          <w:numId w:val="6"/>
        </w:numPr>
        <w:autoSpaceDE w:val="0"/>
        <w:autoSpaceDN w:val="0"/>
        <w:adjustRightInd w:val="0"/>
        <w:spacing w:after="0"/>
        <w:rPr>
          <w:rFonts w:ascii="Times New Roman CE" w:hAnsi="Times New Roman CE" w:cs="Times New Roman"/>
          <w:sz w:val="24"/>
          <w:szCs w:val="24"/>
        </w:rPr>
      </w:pPr>
      <w:r w:rsidRPr="00C16C93">
        <w:rPr>
          <w:rFonts w:ascii="Times New Roman CE" w:hAnsi="Times New Roman CE" w:cs="Times New Roman"/>
          <w:sz w:val="24"/>
          <w:szCs w:val="24"/>
        </w:rPr>
        <w:t>proračuna Grada Grubišnog Polja (plaće</w:t>
      </w:r>
      <w:r>
        <w:rPr>
          <w:rFonts w:ascii="Times New Roman CE" w:hAnsi="Times New Roman CE" w:cs="Times New Roman"/>
          <w:sz w:val="24"/>
          <w:szCs w:val="24"/>
        </w:rPr>
        <w:t xml:space="preserve"> radnika, materijalni troškovi te nabava dugotrajne imovine – knjige, računalna i druga uredska oprema</w:t>
      </w:r>
      <w:r w:rsidRPr="00C16C93">
        <w:rPr>
          <w:rFonts w:ascii="Times New Roman CE" w:hAnsi="Times New Roman CE" w:cs="Times New Roman"/>
          <w:sz w:val="24"/>
          <w:szCs w:val="24"/>
        </w:rPr>
        <w:t>);</w:t>
      </w:r>
    </w:p>
    <w:p w:rsidR="00D61E3F" w:rsidRPr="00C16C93" w:rsidRDefault="00D61E3F" w:rsidP="00D61E3F">
      <w:pPr>
        <w:numPr>
          <w:ilvl w:val="0"/>
          <w:numId w:val="6"/>
        </w:numPr>
        <w:autoSpaceDE w:val="0"/>
        <w:autoSpaceDN w:val="0"/>
        <w:adjustRightInd w:val="0"/>
        <w:spacing w:after="0"/>
        <w:rPr>
          <w:rFonts w:ascii="Times New Roman CE" w:hAnsi="Times New Roman CE" w:cs="Times New Roman"/>
          <w:sz w:val="24"/>
          <w:szCs w:val="24"/>
        </w:rPr>
      </w:pPr>
      <w:r w:rsidRPr="00C16C93">
        <w:rPr>
          <w:rFonts w:ascii="Times New Roman CE" w:hAnsi="Times New Roman CE" w:cs="Times New Roman"/>
          <w:sz w:val="24"/>
          <w:szCs w:val="24"/>
        </w:rPr>
        <w:t>proračuna Ministarstva kulture i medija RH (nabava knjižnične gra</w:t>
      </w:r>
      <w:r>
        <w:rPr>
          <w:rFonts w:ascii="Times New Roman CE" w:hAnsi="Times New Roman CE" w:cs="Times New Roman"/>
          <w:sz w:val="24"/>
          <w:szCs w:val="24"/>
        </w:rPr>
        <w:t>đe te sufinanciranje odobrenih projekata i p</w:t>
      </w:r>
      <w:r w:rsidRPr="00C16C93">
        <w:rPr>
          <w:rFonts w:ascii="Times New Roman CE" w:hAnsi="Times New Roman CE" w:cs="Times New Roman"/>
          <w:sz w:val="24"/>
          <w:szCs w:val="24"/>
        </w:rPr>
        <w:t>rograma);</w:t>
      </w:r>
    </w:p>
    <w:p w:rsidR="00D61E3F" w:rsidRPr="00C16C93" w:rsidRDefault="00D61E3F" w:rsidP="00D61E3F">
      <w:pPr>
        <w:numPr>
          <w:ilvl w:val="0"/>
          <w:numId w:val="6"/>
        </w:numPr>
        <w:autoSpaceDE w:val="0"/>
        <w:autoSpaceDN w:val="0"/>
        <w:adjustRightInd w:val="0"/>
        <w:spacing w:after="0"/>
        <w:rPr>
          <w:rFonts w:ascii="Times New Roman CE" w:hAnsi="Times New Roman CE" w:cs="Times New Roman"/>
          <w:sz w:val="24"/>
          <w:szCs w:val="24"/>
        </w:rPr>
      </w:pPr>
      <w:r w:rsidRPr="00C16C93">
        <w:rPr>
          <w:rFonts w:ascii="Times New Roman CE" w:hAnsi="Times New Roman CE" w:cs="Times New Roman"/>
          <w:sz w:val="24"/>
          <w:szCs w:val="24"/>
        </w:rPr>
        <w:t>proračuna Bjelovarsko-bilogorske župa</w:t>
      </w:r>
      <w:r>
        <w:rPr>
          <w:rFonts w:ascii="Times New Roman CE" w:hAnsi="Times New Roman CE" w:cs="Times New Roman"/>
          <w:sz w:val="24"/>
          <w:szCs w:val="24"/>
        </w:rPr>
        <w:t>nije (sufinanciranje odobrenih p</w:t>
      </w:r>
      <w:r w:rsidRPr="00C16C93">
        <w:rPr>
          <w:rFonts w:ascii="Times New Roman CE" w:hAnsi="Times New Roman CE" w:cs="Times New Roman"/>
          <w:sz w:val="24"/>
          <w:szCs w:val="24"/>
        </w:rPr>
        <w:t>rograma);</w:t>
      </w:r>
    </w:p>
    <w:p w:rsidR="00D61E3F" w:rsidRPr="00C16C93" w:rsidRDefault="00D61E3F" w:rsidP="00D61E3F">
      <w:pPr>
        <w:numPr>
          <w:ilvl w:val="0"/>
          <w:numId w:val="6"/>
        </w:numPr>
        <w:autoSpaceDE w:val="0"/>
        <w:autoSpaceDN w:val="0"/>
        <w:adjustRightInd w:val="0"/>
        <w:spacing w:after="0"/>
        <w:rPr>
          <w:rFonts w:ascii="Times New Roman CE" w:hAnsi="Times New Roman CE" w:cs="Times New Roman"/>
          <w:sz w:val="24"/>
          <w:szCs w:val="24"/>
        </w:rPr>
      </w:pPr>
      <w:r w:rsidRPr="00C16C93">
        <w:rPr>
          <w:rFonts w:ascii="Times New Roman CE" w:hAnsi="Times New Roman CE" w:cs="Times New Roman"/>
          <w:sz w:val="24"/>
          <w:szCs w:val="24"/>
        </w:rPr>
        <w:t>vlastitih prihoda Knjižnice (</w:t>
      </w:r>
      <w:r>
        <w:rPr>
          <w:rFonts w:ascii="Times New Roman CE" w:hAnsi="Times New Roman CE" w:cs="Times New Roman"/>
          <w:sz w:val="24"/>
          <w:szCs w:val="24"/>
        </w:rPr>
        <w:t xml:space="preserve">pokrivanje putnih troškova i </w:t>
      </w:r>
      <w:r w:rsidRPr="00C16C93">
        <w:rPr>
          <w:rFonts w:ascii="Times New Roman CE" w:hAnsi="Times New Roman CE" w:cs="Times New Roman"/>
          <w:sz w:val="24"/>
          <w:szCs w:val="24"/>
        </w:rPr>
        <w:t>nadopuna knjižnične građe);</w:t>
      </w:r>
    </w:p>
    <w:p w:rsidR="00D61E3F" w:rsidRPr="00C16C93" w:rsidRDefault="00D61E3F" w:rsidP="00D61E3F">
      <w:pPr>
        <w:numPr>
          <w:ilvl w:val="0"/>
          <w:numId w:val="6"/>
        </w:numPr>
        <w:autoSpaceDE w:val="0"/>
        <w:autoSpaceDN w:val="0"/>
        <w:adjustRightInd w:val="0"/>
        <w:spacing w:after="0"/>
        <w:rPr>
          <w:rFonts w:ascii="Times New Roman CE" w:hAnsi="Times New Roman CE" w:cs="Times New Roman"/>
          <w:sz w:val="24"/>
          <w:szCs w:val="24"/>
        </w:rPr>
      </w:pPr>
      <w:r w:rsidRPr="00C16C93">
        <w:rPr>
          <w:rFonts w:ascii="Times New Roman CE" w:hAnsi="Times New Roman CE" w:cs="Times New Roman"/>
          <w:sz w:val="24"/>
          <w:szCs w:val="24"/>
        </w:rPr>
        <w:t xml:space="preserve">proračuna Općine Veliki </w:t>
      </w:r>
      <w:proofErr w:type="spellStart"/>
      <w:r w:rsidRPr="00C16C93">
        <w:rPr>
          <w:rFonts w:ascii="Times New Roman CE" w:hAnsi="Times New Roman CE" w:cs="Times New Roman"/>
          <w:sz w:val="24"/>
          <w:szCs w:val="24"/>
        </w:rPr>
        <w:t>Grđevac</w:t>
      </w:r>
      <w:proofErr w:type="spellEnd"/>
      <w:r w:rsidRPr="00C16C93">
        <w:rPr>
          <w:rFonts w:ascii="Times New Roman CE" w:hAnsi="Times New Roman CE" w:cs="Times New Roman"/>
          <w:sz w:val="24"/>
          <w:szCs w:val="24"/>
        </w:rPr>
        <w:t xml:space="preserve"> (nadopuna knjižnične građe i pokrivanje ostalih troškova poslovanja Područnog odjela knjižnice u Velikom </w:t>
      </w:r>
      <w:proofErr w:type="spellStart"/>
      <w:r w:rsidRPr="00C16C93">
        <w:rPr>
          <w:rFonts w:ascii="Times New Roman CE" w:hAnsi="Times New Roman CE" w:cs="Times New Roman"/>
          <w:sz w:val="24"/>
          <w:szCs w:val="24"/>
        </w:rPr>
        <w:t>Grđevcu</w:t>
      </w:r>
      <w:proofErr w:type="spellEnd"/>
      <w:r w:rsidRPr="00C16C93">
        <w:rPr>
          <w:rFonts w:ascii="Times New Roman CE" w:hAnsi="Times New Roman CE" w:cs="Times New Roman"/>
          <w:sz w:val="24"/>
          <w:szCs w:val="24"/>
        </w:rPr>
        <w:t>).</w:t>
      </w:r>
    </w:p>
    <w:p w:rsidR="00D61E3F" w:rsidRPr="00C16C93" w:rsidRDefault="00D61E3F" w:rsidP="00D61E3F">
      <w:pPr>
        <w:ind w:firstLine="360"/>
        <w:jc w:val="both"/>
        <w:rPr>
          <w:rFonts w:ascii="Times New Roman CE" w:hAnsi="Times New Roman CE" w:cs="Times New Roman"/>
          <w:sz w:val="24"/>
          <w:szCs w:val="24"/>
        </w:rPr>
      </w:pPr>
      <w:r w:rsidRPr="00C16C93">
        <w:rPr>
          <w:rFonts w:ascii="Times New Roman CE" w:hAnsi="Times New Roman CE" w:cs="Times New Roman"/>
          <w:sz w:val="24"/>
          <w:szCs w:val="24"/>
        </w:rPr>
        <w:t xml:space="preserve"> </w:t>
      </w:r>
    </w:p>
    <w:p w:rsidR="00D61E3F" w:rsidRPr="00C16C93" w:rsidRDefault="00D61E3F" w:rsidP="00D61E3F">
      <w:pPr>
        <w:autoSpaceDE w:val="0"/>
        <w:autoSpaceDN w:val="0"/>
        <w:adjustRightInd w:val="0"/>
        <w:ind w:firstLine="708"/>
        <w:rPr>
          <w:rFonts w:ascii="Times New Roman CE" w:hAnsi="Times New Roman CE" w:cs="Times New Roman"/>
          <w:color w:val="000000"/>
          <w:sz w:val="24"/>
          <w:szCs w:val="24"/>
        </w:rPr>
      </w:pPr>
      <w:r w:rsidRPr="00C16C93">
        <w:rPr>
          <w:rFonts w:ascii="Times New Roman CE" w:hAnsi="Times New Roman CE" w:cs="Times New Roman"/>
          <w:color w:val="000000"/>
          <w:sz w:val="24"/>
          <w:szCs w:val="24"/>
        </w:rPr>
        <w:t>Knjižnica redovito prati natječaje i pozive za sufinanciranje redovite djelatnosti ustanova, ali i posebnih programa u kulturi.</w:t>
      </w:r>
    </w:p>
    <w:p w:rsidR="00D61E3F" w:rsidRPr="00C16C93" w:rsidRDefault="00D61E3F" w:rsidP="00D61E3F">
      <w:pPr>
        <w:autoSpaceDE w:val="0"/>
        <w:autoSpaceDN w:val="0"/>
        <w:adjustRightInd w:val="0"/>
        <w:rPr>
          <w:rFonts w:ascii="Times New Roman CE" w:hAnsi="Times New Roman CE" w:cs="Times New Roman"/>
          <w:color w:val="000000"/>
          <w:sz w:val="24"/>
          <w:szCs w:val="24"/>
        </w:rPr>
      </w:pPr>
      <w:r w:rsidRPr="00C16C93">
        <w:rPr>
          <w:rFonts w:ascii="Times New Roman CE" w:hAnsi="Times New Roman CE" w:cs="Times New Roman"/>
          <w:color w:val="000000"/>
          <w:sz w:val="24"/>
          <w:szCs w:val="24"/>
        </w:rPr>
        <w:t xml:space="preserve"> </w:t>
      </w:r>
      <w:r w:rsidRPr="00C16C93">
        <w:rPr>
          <w:rFonts w:ascii="Times New Roman CE" w:hAnsi="Times New Roman CE" w:cs="Times New Roman"/>
          <w:color w:val="000000"/>
          <w:sz w:val="24"/>
          <w:szCs w:val="24"/>
        </w:rPr>
        <w:tab/>
        <w:t>Na osnovu javnog poziva za sufinanciranje programa kulturnog razvitka koje je raspisalo Ministarstvo kulture i medija RH za 202</w:t>
      </w:r>
      <w:r>
        <w:rPr>
          <w:rFonts w:ascii="Times New Roman CE" w:hAnsi="Times New Roman CE" w:cs="Times New Roman"/>
          <w:color w:val="000000"/>
          <w:sz w:val="24"/>
          <w:szCs w:val="24"/>
        </w:rPr>
        <w:t>5</w:t>
      </w:r>
      <w:r w:rsidRPr="00C16C93">
        <w:rPr>
          <w:rFonts w:ascii="Times New Roman CE" w:hAnsi="Times New Roman CE" w:cs="Times New Roman"/>
          <w:color w:val="000000"/>
          <w:sz w:val="24"/>
          <w:szCs w:val="24"/>
        </w:rPr>
        <w:t>. godinu aplicirani su sljedeći programi s navedenim iznosima koji su traženi od Ministarstva:</w:t>
      </w:r>
    </w:p>
    <w:p w:rsidR="00D61E3F" w:rsidRPr="002154A1" w:rsidRDefault="00D61E3F" w:rsidP="00D61E3F">
      <w:pPr>
        <w:autoSpaceDE w:val="0"/>
        <w:autoSpaceDN w:val="0"/>
        <w:adjustRightInd w:val="0"/>
        <w:ind w:firstLine="708"/>
        <w:rPr>
          <w:rFonts w:ascii="Times New Roman CE" w:hAnsi="Times New Roman CE" w:cs="Times New Roman"/>
          <w:b/>
          <w:i/>
          <w:sz w:val="24"/>
          <w:szCs w:val="24"/>
        </w:rPr>
      </w:pPr>
      <w:r w:rsidRPr="00E70870">
        <w:rPr>
          <w:rFonts w:ascii="Times New Roman CE" w:hAnsi="Times New Roman CE" w:cs="Times New Roman"/>
          <w:b/>
          <w:i/>
          <w:sz w:val="24"/>
          <w:szCs w:val="24"/>
        </w:rPr>
        <w:t>1</w:t>
      </w:r>
      <w:r w:rsidRPr="002154A1">
        <w:rPr>
          <w:rFonts w:ascii="Times New Roman CE" w:hAnsi="Times New Roman CE" w:cs="Times New Roman"/>
          <w:b/>
          <w:sz w:val="24"/>
          <w:szCs w:val="24"/>
        </w:rPr>
        <w:t>. “</w:t>
      </w:r>
      <w:r w:rsidRPr="002154A1">
        <w:rPr>
          <w:rFonts w:ascii="Times New Roman CE" w:hAnsi="Times New Roman CE" w:cs="Times New Roman"/>
          <w:b/>
          <w:i/>
          <w:sz w:val="24"/>
          <w:szCs w:val="24"/>
        </w:rPr>
        <w:t>Nabava nove knjižnične građe“</w:t>
      </w:r>
      <w:r w:rsidRPr="002154A1">
        <w:rPr>
          <w:rFonts w:ascii="Times New Roman CE" w:hAnsi="Times New Roman CE" w:cs="Times New Roman"/>
          <w:b/>
          <w:sz w:val="24"/>
          <w:szCs w:val="24"/>
        </w:rPr>
        <w:t xml:space="preserve"> ……………………  </w:t>
      </w:r>
      <w:r w:rsidRPr="002154A1">
        <w:rPr>
          <w:rFonts w:ascii="Times New Roman CE" w:hAnsi="Times New Roman CE" w:cs="Times New Roman"/>
          <w:b/>
          <w:i/>
          <w:sz w:val="24"/>
          <w:szCs w:val="24"/>
        </w:rPr>
        <w:t>6.</w:t>
      </w:r>
      <w:r w:rsidR="002154A1" w:rsidRPr="002154A1">
        <w:rPr>
          <w:rFonts w:ascii="Times New Roman CE" w:hAnsi="Times New Roman CE" w:cs="Times New Roman"/>
          <w:b/>
          <w:i/>
          <w:sz w:val="24"/>
          <w:szCs w:val="24"/>
        </w:rPr>
        <w:t>5</w:t>
      </w:r>
      <w:r w:rsidRPr="002154A1">
        <w:rPr>
          <w:rFonts w:ascii="Times New Roman CE" w:hAnsi="Times New Roman CE" w:cs="Times New Roman"/>
          <w:b/>
          <w:i/>
          <w:sz w:val="24"/>
          <w:szCs w:val="24"/>
        </w:rPr>
        <w:t>00,00  €</w:t>
      </w:r>
    </w:p>
    <w:p w:rsidR="00D61E3F" w:rsidRPr="002154A1" w:rsidRDefault="00E70870" w:rsidP="00D61E3F">
      <w:pPr>
        <w:autoSpaceDE w:val="0"/>
        <w:autoSpaceDN w:val="0"/>
        <w:adjustRightInd w:val="0"/>
        <w:ind w:firstLine="708"/>
        <w:rPr>
          <w:rFonts w:ascii="Times New Roman CE" w:hAnsi="Times New Roman CE" w:cs="Times New Roman"/>
          <w:b/>
          <w:i/>
          <w:sz w:val="24"/>
          <w:szCs w:val="24"/>
        </w:rPr>
      </w:pPr>
      <w:r>
        <w:rPr>
          <w:rFonts w:ascii="Times New Roman CE" w:hAnsi="Times New Roman CE" w:cs="Times New Roman"/>
          <w:b/>
          <w:i/>
          <w:sz w:val="24"/>
          <w:szCs w:val="24"/>
        </w:rPr>
        <w:t>2</w:t>
      </w:r>
      <w:r w:rsidR="00D61E3F" w:rsidRPr="002154A1">
        <w:rPr>
          <w:rFonts w:ascii="Times New Roman CE" w:hAnsi="Times New Roman CE" w:cs="Times New Roman"/>
          <w:b/>
          <w:i/>
          <w:sz w:val="24"/>
          <w:szCs w:val="24"/>
        </w:rPr>
        <w:t xml:space="preserve">. „Ljeto s </w:t>
      </w:r>
      <w:r w:rsidR="002154A1" w:rsidRPr="002154A1">
        <w:rPr>
          <w:rFonts w:ascii="Times New Roman CE" w:hAnsi="Times New Roman CE" w:cs="Times New Roman"/>
          <w:b/>
          <w:i/>
          <w:sz w:val="24"/>
          <w:szCs w:val="24"/>
        </w:rPr>
        <w:t>knjižnicom“ ………….. ……………………  1.99</w:t>
      </w:r>
      <w:r w:rsidR="00D61E3F" w:rsidRPr="002154A1">
        <w:rPr>
          <w:rFonts w:ascii="Times New Roman CE" w:hAnsi="Times New Roman CE" w:cs="Times New Roman"/>
          <w:b/>
          <w:i/>
          <w:sz w:val="24"/>
          <w:szCs w:val="24"/>
        </w:rPr>
        <w:t>0,00  €</w:t>
      </w:r>
    </w:p>
    <w:p w:rsidR="00D61E3F" w:rsidRPr="002154A1" w:rsidRDefault="00E70870" w:rsidP="00D61E3F">
      <w:pPr>
        <w:autoSpaceDE w:val="0"/>
        <w:autoSpaceDN w:val="0"/>
        <w:adjustRightInd w:val="0"/>
        <w:ind w:firstLine="708"/>
        <w:rPr>
          <w:rFonts w:ascii="Times New Roman CE" w:hAnsi="Times New Roman CE" w:cs="Times New Roman"/>
          <w:b/>
          <w:i/>
          <w:sz w:val="24"/>
          <w:szCs w:val="24"/>
        </w:rPr>
      </w:pPr>
      <w:r w:rsidRPr="00E70870">
        <w:rPr>
          <w:rFonts w:ascii="Times New Roman CE" w:hAnsi="Times New Roman CE" w:cs="Times New Roman"/>
          <w:b/>
          <w:i/>
          <w:sz w:val="24"/>
          <w:szCs w:val="24"/>
        </w:rPr>
        <w:t>3</w:t>
      </w:r>
      <w:r w:rsidR="00D61E3F" w:rsidRPr="002154A1">
        <w:rPr>
          <w:rFonts w:ascii="Times New Roman CE" w:hAnsi="Times New Roman CE" w:cs="Times New Roman"/>
          <w:b/>
          <w:sz w:val="24"/>
          <w:szCs w:val="24"/>
        </w:rPr>
        <w:t xml:space="preserve">. </w:t>
      </w:r>
      <w:r w:rsidR="00D61E3F" w:rsidRPr="002154A1">
        <w:rPr>
          <w:rFonts w:ascii="Times New Roman CE" w:hAnsi="Times New Roman CE" w:cs="Times New Roman"/>
          <w:b/>
          <w:i/>
          <w:sz w:val="24"/>
          <w:szCs w:val="24"/>
        </w:rPr>
        <w:t>„Dječji tjedan s knjiž</w:t>
      </w:r>
      <w:r w:rsidR="002154A1" w:rsidRPr="002154A1">
        <w:rPr>
          <w:rFonts w:ascii="Times New Roman CE" w:hAnsi="Times New Roman CE" w:cs="Times New Roman"/>
          <w:b/>
          <w:i/>
          <w:sz w:val="24"/>
          <w:szCs w:val="24"/>
        </w:rPr>
        <w:t>nicom“ …………..……............. 1.9</w:t>
      </w:r>
      <w:r w:rsidR="00D61E3F" w:rsidRPr="002154A1">
        <w:rPr>
          <w:rFonts w:ascii="Times New Roman CE" w:hAnsi="Times New Roman CE" w:cs="Times New Roman"/>
          <w:b/>
          <w:i/>
          <w:sz w:val="24"/>
          <w:szCs w:val="24"/>
        </w:rPr>
        <w:t>50,00  €</w:t>
      </w:r>
    </w:p>
    <w:p w:rsidR="00D61E3F" w:rsidRPr="002154A1" w:rsidRDefault="00E70870" w:rsidP="00D61E3F">
      <w:pPr>
        <w:autoSpaceDE w:val="0"/>
        <w:autoSpaceDN w:val="0"/>
        <w:adjustRightInd w:val="0"/>
        <w:ind w:firstLine="708"/>
        <w:rPr>
          <w:rFonts w:ascii="Times New Roman CE" w:hAnsi="Times New Roman CE" w:cs="Times New Roman"/>
          <w:b/>
          <w:i/>
          <w:sz w:val="24"/>
          <w:szCs w:val="24"/>
        </w:rPr>
      </w:pPr>
      <w:r>
        <w:rPr>
          <w:rFonts w:ascii="Times New Roman CE" w:hAnsi="Times New Roman CE" w:cs="Times New Roman"/>
          <w:b/>
          <w:i/>
          <w:sz w:val="24"/>
          <w:szCs w:val="24"/>
        </w:rPr>
        <w:t>4</w:t>
      </w:r>
      <w:r w:rsidR="00D61E3F" w:rsidRPr="002154A1">
        <w:rPr>
          <w:rFonts w:ascii="Times New Roman CE" w:hAnsi="Times New Roman CE" w:cs="Times New Roman"/>
          <w:b/>
          <w:i/>
          <w:sz w:val="24"/>
          <w:szCs w:val="24"/>
        </w:rPr>
        <w:t>. „Čitam</w:t>
      </w:r>
      <w:r w:rsidR="002154A1" w:rsidRPr="002154A1">
        <w:rPr>
          <w:rFonts w:ascii="Times New Roman CE" w:hAnsi="Times New Roman CE" w:cs="Times New Roman"/>
          <w:b/>
          <w:i/>
          <w:sz w:val="24"/>
          <w:szCs w:val="24"/>
        </w:rPr>
        <w:t xml:space="preserve"> i rastem“ …………………………………….  2.40</w:t>
      </w:r>
      <w:r w:rsidR="00D61E3F" w:rsidRPr="002154A1">
        <w:rPr>
          <w:rFonts w:ascii="Times New Roman CE" w:hAnsi="Times New Roman CE" w:cs="Times New Roman"/>
          <w:b/>
          <w:i/>
          <w:sz w:val="24"/>
          <w:szCs w:val="24"/>
        </w:rPr>
        <w:t>0,00 €</w:t>
      </w:r>
    </w:p>
    <w:p w:rsidR="00D61E3F" w:rsidRPr="002154A1" w:rsidRDefault="00E70870" w:rsidP="00D61E3F">
      <w:pPr>
        <w:autoSpaceDE w:val="0"/>
        <w:autoSpaceDN w:val="0"/>
        <w:adjustRightInd w:val="0"/>
        <w:ind w:firstLine="708"/>
        <w:rPr>
          <w:rFonts w:ascii="Times New Roman CE" w:hAnsi="Times New Roman CE" w:cs="Times New Roman"/>
          <w:b/>
          <w:i/>
          <w:sz w:val="24"/>
          <w:szCs w:val="24"/>
        </w:rPr>
      </w:pPr>
      <w:r>
        <w:rPr>
          <w:rFonts w:ascii="Times New Roman CE" w:hAnsi="Times New Roman CE" w:cs="Times New Roman"/>
          <w:b/>
          <w:i/>
          <w:sz w:val="24"/>
          <w:szCs w:val="24"/>
        </w:rPr>
        <w:t>5</w:t>
      </w:r>
      <w:r w:rsidR="00D61E3F" w:rsidRPr="002154A1">
        <w:rPr>
          <w:rFonts w:ascii="Times New Roman CE" w:hAnsi="Times New Roman CE" w:cs="Times New Roman"/>
          <w:b/>
          <w:i/>
          <w:sz w:val="24"/>
          <w:szCs w:val="24"/>
        </w:rPr>
        <w:t>. „Misli</w:t>
      </w:r>
      <w:r w:rsidR="002154A1" w:rsidRPr="002154A1">
        <w:rPr>
          <w:rFonts w:ascii="Times New Roman CE" w:hAnsi="Times New Roman CE" w:cs="Times New Roman"/>
          <w:b/>
          <w:i/>
          <w:sz w:val="24"/>
          <w:szCs w:val="24"/>
        </w:rPr>
        <w:t xml:space="preserve"> zeleno!“ ………………………………………. 1.565</w:t>
      </w:r>
      <w:r w:rsidR="00D61E3F" w:rsidRPr="002154A1">
        <w:rPr>
          <w:rFonts w:ascii="Times New Roman CE" w:hAnsi="Times New Roman CE" w:cs="Times New Roman"/>
          <w:b/>
          <w:i/>
          <w:sz w:val="24"/>
          <w:szCs w:val="24"/>
        </w:rPr>
        <w:t>,00 €</w:t>
      </w:r>
    </w:p>
    <w:p w:rsidR="00D61E3F" w:rsidRPr="002154A1" w:rsidRDefault="00E70870" w:rsidP="00D61E3F">
      <w:pPr>
        <w:autoSpaceDE w:val="0"/>
        <w:autoSpaceDN w:val="0"/>
        <w:adjustRightInd w:val="0"/>
        <w:ind w:firstLine="708"/>
        <w:rPr>
          <w:rFonts w:ascii="Times New Roman CE" w:hAnsi="Times New Roman CE" w:cs="Times New Roman"/>
          <w:b/>
          <w:i/>
          <w:sz w:val="24"/>
          <w:szCs w:val="24"/>
        </w:rPr>
      </w:pPr>
      <w:r>
        <w:rPr>
          <w:rFonts w:ascii="Times New Roman CE" w:hAnsi="Times New Roman CE" w:cs="Times New Roman"/>
          <w:b/>
          <w:i/>
          <w:sz w:val="24"/>
          <w:szCs w:val="24"/>
        </w:rPr>
        <w:t>6</w:t>
      </w:r>
      <w:r w:rsidR="00D61E3F" w:rsidRPr="002154A1">
        <w:rPr>
          <w:rFonts w:ascii="Times New Roman CE" w:hAnsi="Times New Roman CE" w:cs="Times New Roman"/>
          <w:b/>
          <w:i/>
          <w:sz w:val="24"/>
          <w:szCs w:val="24"/>
        </w:rPr>
        <w:t>. „Nabava nove informatičke opreme ………………… 1.</w:t>
      </w:r>
      <w:r w:rsidR="002154A1" w:rsidRPr="002154A1">
        <w:rPr>
          <w:rFonts w:ascii="Times New Roman CE" w:hAnsi="Times New Roman CE" w:cs="Times New Roman"/>
          <w:b/>
          <w:i/>
          <w:sz w:val="24"/>
          <w:szCs w:val="24"/>
        </w:rPr>
        <w:t>5</w:t>
      </w:r>
      <w:r w:rsidR="00D61E3F" w:rsidRPr="002154A1">
        <w:rPr>
          <w:rFonts w:ascii="Times New Roman CE" w:hAnsi="Times New Roman CE" w:cs="Times New Roman"/>
          <w:b/>
          <w:i/>
          <w:sz w:val="24"/>
          <w:szCs w:val="24"/>
        </w:rPr>
        <w:t>00,00 €</w:t>
      </w:r>
    </w:p>
    <w:p w:rsidR="00D61E3F" w:rsidRPr="002154A1" w:rsidRDefault="00D61E3F" w:rsidP="00D61E3F">
      <w:pPr>
        <w:autoSpaceDE w:val="0"/>
        <w:autoSpaceDN w:val="0"/>
        <w:adjustRightInd w:val="0"/>
        <w:rPr>
          <w:rFonts w:ascii="Times New Roman CE" w:hAnsi="Times New Roman CE" w:cs="Times New Roman"/>
          <w:b/>
          <w:i/>
          <w:sz w:val="24"/>
          <w:szCs w:val="24"/>
        </w:rPr>
      </w:pPr>
      <w:r w:rsidRPr="002154A1">
        <w:rPr>
          <w:rFonts w:ascii="Times New Roman CE" w:hAnsi="Times New Roman CE" w:cs="Times New Roman"/>
          <w:b/>
          <w:i/>
          <w:sz w:val="24"/>
          <w:szCs w:val="24"/>
        </w:rPr>
        <w:t>____________________________________________________________</w:t>
      </w:r>
    </w:p>
    <w:p w:rsidR="00D61E3F" w:rsidRPr="002154A1" w:rsidRDefault="00D61E3F" w:rsidP="00D61E3F">
      <w:pPr>
        <w:autoSpaceDE w:val="0"/>
        <w:autoSpaceDN w:val="0"/>
        <w:adjustRightInd w:val="0"/>
        <w:rPr>
          <w:rFonts w:ascii="Times New Roman CE" w:hAnsi="Times New Roman CE" w:cs="Times New Roman"/>
          <w:b/>
          <w:sz w:val="24"/>
          <w:szCs w:val="24"/>
        </w:rPr>
      </w:pPr>
      <w:r w:rsidRPr="002154A1">
        <w:rPr>
          <w:rFonts w:ascii="Times New Roman CE" w:hAnsi="Times New Roman CE" w:cs="Times New Roman"/>
          <w:b/>
          <w:sz w:val="24"/>
          <w:szCs w:val="24"/>
        </w:rPr>
        <w:t>UKUPNO……………………………………</w:t>
      </w:r>
      <w:r w:rsidR="002154A1" w:rsidRPr="002154A1">
        <w:rPr>
          <w:rFonts w:ascii="Times New Roman CE" w:hAnsi="Times New Roman CE" w:cs="Times New Roman"/>
          <w:b/>
          <w:sz w:val="24"/>
          <w:szCs w:val="24"/>
        </w:rPr>
        <w:t>….......................  15.905</w:t>
      </w:r>
      <w:r w:rsidRPr="002154A1">
        <w:rPr>
          <w:rFonts w:ascii="Times New Roman CE" w:hAnsi="Times New Roman CE" w:cs="Times New Roman"/>
          <w:b/>
          <w:sz w:val="24"/>
          <w:szCs w:val="24"/>
        </w:rPr>
        <w:t>,00 €</w:t>
      </w:r>
    </w:p>
    <w:p w:rsidR="00D61E3F" w:rsidRPr="00C16C93" w:rsidRDefault="00D61E3F" w:rsidP="00D61E3F">
      <w:pPr>
        <w:autoSpaceDE w:val="0"/>
        <w:autoSpaceDN w:val="0"/>
        <w:adjustRightInd w:val="0"/>
        <w:rPr>
          <w:rFonts w:ascii="Times New Roman CE" w:hAnsi="Times New Roman CE" w:cs="Times New Roman"/>
          <w:b/>
          <w:color w:val="000000" w:themeColor="text1"/>
          <w:sz w:val="24"/>
          <w:szCs w:val="24"/>
        </w:rPr>
      </w:pPr>
    </w:p>
    <w:p w:rsidR="00D61E3F" w:rsidRPr="00C16C93" w:rsidRDefault="00D61E3F" w:rsidP="00D61E3F">
      <w:pPr>
        <w:ind w:firstLine="708"/>
        <w:rPr>
          <w:rFonts w:ascii="Times New Roman CE" w:hAnsi="Times New Roman CE" w:cs="Times New Roman"/>
          <w:sz w:val="24"/>
          <w:szCs w:val="24"/>
        </w:rPr>
      </w:pPr>
      <w:r w:rsidRPr="00C16C93">
        <w:rPr>
          <w:rFonts w:ascii="Times New Roman CE" w:hAnsi="Times New Roman CE" w:cs="Times New Roman"/>
          <w:color w:val="000000"/>
          <w:sz w:val="24"/>
          <w:szCs w:val="24"/>
        </w:rPr>
        <w:t>Na Javni poziv za predlaganje programa javnih potreba u kulturi Bjelovarsko-bilogor</w:t>
      </w:r>
      <w:r>
        <w:rPr>
          <w:rFonts w:ascii="Times New Roman CE" w:hAnsi="Times New Roman CE" w:cs="Times New Roman"/>
          <w:color w:val="000000"/>
          <w:sz w:val="24"/>
          <w:szCs w:val="24"/>
        </w:rPr>
        <w:t>ske županije za 2025</w:t>
      </w:r>
      <w:r w:rsidRPr="00C16C93">
        <w:rPr>
          <w:rFonts w:ascii="Times New Roman CE" w:hAnsi="Times New Roman CE" w:cs="Times New Roman"/>
          <w:color w:val="000000"/>
          <w:sz w:val="24"/>
          <w:szCs w:val="24"/>
        </w:rPr>
        <w:t>. godinu apliciran je sljedeći program:</w:t>
      </w:r>
    </w:p>
    <w:p w:rsidR="00D61E3F" w:rsidRPr="002154A1" w:rsidRDefault="00D61E3F" w:rsidP="00D61E3F">
      <w:pPr>
        <w:autoSpaceDE w:val="0"/>
        <w:autoSpaceDN w:val="0"/>
        <w:adjustRightInd w:val="0"/>
        <w:ind w:firstLine="708"/>
        <w:rPr>
          <w:rFonts w:ascii="Times New Roman CE" w:hAnsi="Times New Roman CE" w:cs="Times New Roman"/>
          <w:b/>
          <w:i/>
          <w:sz w:val="24"/>
          <w:szCs w:val="24"/>
        </w:rPr>
      </w:pPr>
      <w:r w:rsidRPr="00E70870">
        <w:rPr>
          <w:rFonts w:ascii="Times New Roman CE" w:hAnsi="Times New Roman CE" w:cs="Times New Roman"/>
          <w:b/>
          <w:i/>
          <w:sz w:val="24"/>
          <w:szCs w:val="24"/>
        </w:rPr>
        <w:t>1</w:t>
      </w:r>
      <w:r w:rsidRPr="002154A1">
        <w:rPr>
          <w:rFonts w:ascii="Times New Roman CE" w:hAnsi="Times New Roman CE" w:cs="Times New Roman"/>
          <w:b/>
          <w:sz w:val="24"/>
          <w:szCs w:val="24"/>
        </w:rPr>
        <w:t>. “</w:t>
      </w:r>
      <w:r w:rsidR="002154A1" w:rsidRPr="002154A1">
        <w:rPr>
          <w:rFonts w:ascii="Times New Roman CE" w:hAnsi="Times New Roman CE" w:cs="Times New Roman"/>
          <w:b/>
          <w:i/>
          <w:sz w:val="24"/>
          <w:szCs w:val="24"/>
        </w:rPr>
        <w:t>Zavičajna poezija grubišnopoljskog</w:t>
      </w:r>
      <w:r w:rsidR="002154A1">
        <w:rPr>
          <w:rFonts w:ascii="Times New Roman CE" w:hAnsi="Times New Roman CE" w:cs="Times New Roman"/>
          <w:b/>
          <w:i/>
          <w:sz w:val="24"/>
          <w:szCs w:val="24"/>
        </w:rPr>
        <w:t xml:space="preserve"> </w:t>
      </w:r>
      <w:r w:rsidR="002154A1" w:rsidRPr="002154A1">
        <w:rPr>
          <w:rFonts w:ascii="Times New Roman CE" w:hAnsi="Times New Roman CE" w:cs="Times New Roman"/>
          <w:b/>
          <w:i/>
          <w:sz w:val="24"/>
          <w:szCs w:val="24"/>
        </w:rPr>
        <w:t>kraja</w:t>
      </w:r>
      <w:r w:rsidR="002154A1">
        <w:rPr>
          <w:rFonts w:ascii="Times New Roman CE" w:hAnsi="Times New Roman CE" w:cs="Times New Roman"/>
          <w:b/>
          <w:i/>
          <w:sz w:val="24"/>
          <w:szCs w:val="24"/>
        </w:rPr>
        <w:t>“</w:t>
      </w:r>
      <w:r w:rsidR="002154A1" w:rsidRPr="002154A1">
        <w:rPr>
          <w:rFonts w:ascii="Times New Roman CE" w:hAnsi="Times New Roman CE" w:cs="Times New Roman"/>
          <w:b/>
          <w:i/>
          <w:sz w:val="24"/>
          <w:szCs w:val="24"/>
        </w:rPr>
        <w:t xml:space="preserve"> </w:t>
      </w:r>
      <w:r w:rsidR="002154A1" w:rsidRPr="002154A1">
        <w:rPr>
          <w:rFonts w:ascii="Times New Roman CE" w:hAnsi="Times New Roman CE" w:cs="Times New Roman"/>
          <w:b/>
          <w:sz w:val="24"/>
          <w:szCs w:val="24"/>
        </w:rPr>
        <w:t>…</w:t>
      </w:r>
      <w:r w:rsidR="001F4403">
        <w:rPr>
          <w:rFonts w:ascii="Times New Roman CE" w:hAnsi="Times New Roman CE" w:cs="Times New Roman"/>
          <w:b/>
          <w:sz w:val="24"/>
          <w:szCs w:val="24"/>
        </w:rPr>
        <w:t>…</w:t>
      </w:r>
      <w:r w:rsidRPr="002154A1">
        <w:rPr>
          <w:rFonts w:ascii="Times New Roman CE" w:hAnsi="Times New Roman CE" w:cs="Times New Roman"/>
          <w:b/>
          <w:sz w:val="24"/>
          <w:szCs w:val="24"/>
        </w:rPr>
        <w:t xml:space="preserve">…  </w:t>
      </w:r>
      <w:r w:rsidR="002154A1" w:rsidRPr="002154A1">
        <w:rPr>
          <w:rFonts w:ascii="Times New Roman CE" w:hAnsi="Times New Roman CE" w:cs="Times New Roman"/>
          <w:b/>
          <w:i/>
          <w:sz w:val="24"/>
          <w:szCs w:val="24"/>
        </w:rPr>
        <w:t>1.000</w:t>
      </w:r>
      <w:r w:rsidRPr="002154A1">
        <w:rPr>
          <w:rFonts w:ascii="Times New Roman CE" w:hAnsi="Times New Roman CE" w:cs="Times New Roman"/>
          <w:b/>
          <w:i/>
          <w:sz w:val="24"/>
          <w:szCs w:val="24"/>
        </w:rPr>
        <w:t>,00  €</w:t>
      </w:r>
    </w:p>
    <w:p w:rsidR="004961DD" w:rsidRPr="00C16C93" w:rsidRDefault="004961DD" w:rsidP="004961DD">
      <w:pPr>
        <w:rPr>
          <w:rFonts w:ascii="Times New Roman CE" w:eastAsia="Times New Roman" w:hAnsi="Times New Roman CE" w:cs="Times New Roman"/>
          <w:b/>
          <w:bCs/>
          <w:i/>
          <w:sz w:val="24"/>
          <w:szCs w:val="24"/>
          <w:lang w:eastAsia="hr-HR"/>
        </w:rPr>
      </w:pPr>
      <w:r w:rsidRPr="00C16C93">
        <w:rPr>
          <w:rFonts w:ascii="Times New Roman CE" w:hAnsi="Times New Roman CE"/>
          <w:sz w:val="24"/>
          <w:szCs w:val="24"/>
        </w:rPr>
        <w:br w:type="page"/>
      </w:r>
    </w:p>
    <w:p w:rsidR="004961DD" w:rsidRPr="00F77900" w:rsidRDefault="004961DD" w:rsidP="00F66219">
      <w:pPr>
        <w:pStyle w:val="Naslov1"/>
        <w:spacing w:line="276" w:lineRule="auto"/>
        <w:rPr>
          <w:rFonts w:ascii="Times New Roman CE" w:hAnsi="Times New Roman CE"/>
          <w:szCs w:val="32"/>
        </w:rPr>
      </w:pPr>
      <w:bookmarkStart w:id="9" w:name="_Toc184370895"/>
      <w:r w:rsidRPr="00F77900">
        <w:rPr>
          <w:rFonts w:ascii="Times New Roman CE" w:hAnsi="Times New Roman CE"/>
          <w:szCs w:val="32"/>
        </w:rPr>
        <w:lastRenderedPageBreak/>
        <w:t>USTROJSTVO</w:t>
      </w:r>
      <w:bookmarkEnd w:id="7"/>
      <w:bookmarkEnd w:id="9"/>
    </w:p>
    <w:p w:rsidR="004961DD" w:rsidRPr="00C16C93" w:rsidRDefault="004961DD" w:rsidP="004961DD">
      <w:pPr>
        <w:jc w:val="both"/>
        <w:rPr>
          <w:rFonts w:ascii="Times New Roman CE" w:hAnsi="Times New Roman CE" w:cs="Times New Roman"/>
          <w:i/>
          <w:sz w:val="24"/>
          <w:szCs w:val="24"/>
        </w:rPr>
      </w:pPr>
    </w:p>
    <w:p w:rsidR="004961DD" w:rsidRPr="00C16C93" w:rsidRDefault="004961DD" w:rsidP="004961DD">
      <w:pPr>
        <w:ind w:firstLine="720"/>
        <w:jc w:val="both"/>
        <w:rPr>
          <w:rFonts w:ascii="Times New Roman CE" w:hAnsi="Times New Roman CE" w:cs="Times New Roman"/>
          <w:sz w:val="24"/>
          <w:szCs w:val="24"/>
        </w:rPr>
      </w:pPr>
      <w:r w:rsidRPr="00C16C93">
        <w:rPr>
          <w:rFonts w:ascii="Times New Roman CE" w:hAnsi="Times New Roman CE" w:cs="Times New Roman"/>
          <w:sz w:val="24"/>
          <w:szCs w:val="24"/>
        </w:rPr>
        <w:t>Svoju stručnu knjižničnu te odgojno-obrazovnu djelatnost u 202</w:t>
      </w:r>
      <w:r>
        <w:rPr>
          <w:rFonts w:ascii="Times New Roman CE" w:hAnsi="Times New Roman CE" w:cs="Times New Roman"/>
          <w:sz w:val="24"/>
          <w:szCs w:val="24"/>
        </w:rPr>
        <w:t>5</w:t>
      </w:r>
      <w:r w:rsidRPr="00C16C93">
        <w:rPr>
          <w:rFonts w:ascii="Times New Roman CE" w:hAnsi="Times New Roman CE" w:cs="Times New Roman"/>
          <w:sz w:val="24"/>
          <w:szCs w:val="24"/>
        </w:rPr>
        <w:t>. godini Knjižnica će obavljati kroz sljedeće odjele:</w:t>
      </w:r>
    </w:p>
    <w:p w:rsidR="004961DD" w:rsidRPr="00C16C93" w:rsidRDefault="004961DD" w:rsidP="004961DD">
      <w:pPr>
        <w:pStyle w:val="Odlomakpopisa"/>
        <w:numPr>
          <w:ilvl w:val="0"/>
          <w:numId w:val="3"/>
        </w:numPr>
        <w:spacing w:after="0"/>
        <w:jc w:val="both"/>
        <w:rPr>
          <w:rFonts w:ascii="Times New Roman CE" w:hAnsi="Times New Roman CE" w:cs="Times New Roman"/>
          <w:sz w:val="24"/>
          <w:szCs w:val="24"/>
        </w:rPr>
      </w:pPr>
      <w:r w:rsidRPr="00C16C93">
        <w:rPr>
          <w:rFonts w:ascii="Times New Roman CE" w:hAnsi="Times New Roman CE" w:cs="Times New Roman"/>
          <w:sz w:val="24"/>
          <w:szCs w:val="24"/>
        </w:rPr>
        <w:t>Dječji odjel;</w:t>
      </w:r>
    </w:p>
    <w:p w:rsidR="004961DD" w:rsidRPr="00C16C93" w:rsidRDefault="004961DD" w:rsidP="004961DD">
      <w:pPr>
        <w:pStyle w:val="Odlomakpopisa"/>
        <w:numPr>
          <w:ilvl w:val="0"/>
          <w:numId w:val="3"/>
        </w:numPr>
        <w:spacing w:after="0"/>
        <w:jc w:val="both"/>
        <w:rPr>
          <w:rFonts w:ascii="Times New Roman CE" w:hAnsi="Times New Roman CE" w:cs="Times New Roman"/>
          <w:sz w:val="24"/>
          <w:szCs w:val="24"/>
        </w:rPr>
      </w:pPr>
      <w:r w:rsidRPr="00C16C93">
        <w:rPr>
          <w:rFonts w:ascii="Times New Roman CE" w:hAnsi="Times New Roman CE" w:cs="Times New Roman"/>
          <w:sz w:val="24"/>
          <w:szCs w:val="24"/>
        </w:rPr>
        <w:t>Odjel za odrasle;</w:t>
      </w:r>
    </w:p>
    <w:p w:rsidR="004961DD" w:rsidRPr="00C16C93" w:rsidRDefault="004961DD" w:rsidP="004961DD">
      <w:pPr>
        <w:pStyle w:val="Odlomakpopisa"/>
        <w:numPr>
          <w:ilvl w:val="0"/>
          <w:numId w:val="3"/>
        </w:numPr>
        <w:spacing w:after="0"/>
        <w:jc w:val="both"/>
        <w:rPr>
          <w:rFonts w:ascii="Times New Roman CE" w:hAnsi="Times New Roman CE" w:cs="Times New Roman"/>
          <w:sz w:val="24"/>
          <w:szCs w:val="24"/>
        </w:rPr>
      </w:pPr>
      <w:r w:rsidRPr="00C16C93">
        <w:rPr>
          <w:rFonts w:ascii="Times New Roman CE" w:hAnsi="Times New Roman CE" w:cs="Times New Roman"/>
          <w:sz w:val="24"/>
          <w:szCs w:val="24"/>
        </w:rPr>
        <w:t>Studijski odjel;</w:t>
      </w:r>
    </w:p>
    <w:p w:rsidR="004961DD" w:rsidRPr="00C16C93" w:rsidRDefault="004961DD" w:rsidP="004961DD">
      <w:pPr>
        <w:pStyle w:val="Odlomakpopisa"/>
        <w:numPr>
          <w:ilvl w:val="0"/>
          <w:numId w:val="3"/>
        </w:numPr>
        <w:spacing w:after="0"/>
        <w:jc w:val="both"/>
        <w:rPr>
          <w:rFonts w:ascii="Times New Roman CE" w:hAnsi="Times New Roman CE" w:cs="Times New Roman"/>
          <w:sz w:val="24"/>
          <w:szCs w:val="24"/>
        </w:rPr>
      </w:pPr>
      <w:r w:rsidRPr="00C16C93">
        <w:rPr>
          <w:rFonts w:ascii="Times New Roman CE" w:hAnsi="Times New Roman CE" w:cs="Times New Roman"/>
          <w:sz w:val="24"/>
          <w:szCs w:val="24"/>
        </w:rPr>
        <w:t xml:space="preserve">Područni odjel knjižnice u Velikom </w:t>
      </w:r>
      <w:proofErr w:type="spellStart"/>
      <w:r w:rsidRPr="00C16C93">
        <w:rPr>
          <w:rFonts w:ascii="Times New Roman CE" w:hAnsi="Times New Roman CE" w:cs="Times New Roman"/>
          <w:sz w:val="24"/>
          <w:szCs w:val="24"/>
        </w:rPr>
        <w:t>Grđevcu</w:t>
      </w:r>
      <w:proofErr w:type="spellEnd"/>
      <w:r w:rsidRPr="00C16C93">
        <w:rPr>
          <w:rFonts w:ascii="Times New Roman CE" w:hAnsi="Times New Roman CE" w:cs="Times New Roman"/>
          <w:sz w:val="24"/>
          <w:szCs w:val="24"/>
        </w:rPr>
        <w:t>.</w:t>
      </w:r>
    </w:p>
    <w:p w:rsidR="004961DD" w:rsidRPr="00C16C93" w:rsidRDefault="004961DD" w:rsidP="004961DD">
      <w:pPr>
        <w:jc w:val="both"/>
        <w:rPr>
          <w:rFonts w:ascii="Times New Roman CE" w:hAnsi="Times New Roman CE" w:cs="Times New Roman"/>
          <w:sz w:val="24"/>
          <w:szCs w:val="24"/>
        </w:rPr>
      </w:pPr>
    </w:p>
    <w:p w:rsidR="004961DD" w:rsidRPr="00C16C93" w:rsidRDefault="004961DD" w:rsidP="004961DD">
      <w:pPr>
        <w:pStyle w:val="Naslov2"/>
        <w:rPr>
          <w:rFonts w:ascii="Times New Roman CE" w:hAnsi="Times New Roman CE"/>
          <w:szCs w:val="24"/>
        </w:rPr>
      </w:pPr>
      <w:bookmarkStart w:id="10" w:name="_Toc530399387"/>
      <w:bookmarkStart w:id="11" w:name="_Toc149811075"/>
      <w:bookmarkStart w:id="12" w:name="_Toc184213554"/>
      <w:bookmarkStart w:id="13" w:name="_Toc184370896"/>
      <w:r w:rsidRPr="00C16C93">
        <w:rPr>
          <w:rFonts w:ascii="Times New Roman CE" w:hAnsi="Times New Roman CE"/>
          <w:szCs w:val="24"/>
        </w:rPr>
        <w:t xml:space="preserve">DJEČJI ODJEL  S IGRAONICOM </w:t>
      </w:r>
      <w:bookmarkEnd w:id="10"/>
      <w:r w:rsidRPr="00C16C93">
        <w:rPr>
          <w:rFonts w:ascii="Times New Roman CE" w:hAnsi="Times New Roman CE"/>
          <w:szCs w:val="24"/>
        </w:rPr>
        <w:t>I PC-KUTKOM</w:t>
      </w:r>
      <w:bookmarkEnd w:id="11"/>
      <w:bookmarkEnd w:id="12"/>
      <w:bookmarkEnd w:id="13"/>
    </w:p>
    <w:p w:rsidR="004961DD" w:rsidRPr="00C16C93" w:rsidRDefault="004961DD" w:rsidP="004961DD">
      <w:pPr>
        <w:jc w:val="both"/>
        <w:rPr>
          <w:rFonts w:ascii="Times New Roman CE" w:hAnsi="Times New Roman CE" w:cs="Times New Roman"/>
          <w:i/>
          <w:sz w:val="24"/>
          <w:szCs w:val="24"/>
          <w:u w:val="single"/>
        </w:rPr>
      </w:pPr>
    </w:p>
    <w:p w:rsidR="004961DD" w:rsidRPr="00C16C93" w:rsidRDefault="004961DD" w:rsidP="004961DD">
      <w:pPr>
        <w:ind w:firstLine="708"/>
        <w:jc w:val="both"/>
        <w:rPr>
          <w:rFonts w:ascii="Times New Roman CE" w:hAnsi="Times New Roman CE" w:cs="Times New Roman"/>
          <w:sz w:val="24"/>
          <w:szCs w:val="24"/>
        </w:rPr>
      </w:pPr>
      <w:r w:rsidRPr="00C16C93">
        <w:rPr>
          <w:rFonts w:ascii="Times New Roman CE" w:hAnsi="Times New Roman CE" w:cs="Times New Roman"/>
          <w:sz w:val="24"/>
          <w:szCs w:val="24"/>
        </w:rPr>
        <w:t>Dječji odjel nalazi se u prizemlju Knjižnice, a posjeduje bogat i raznolik fond slikovnica, društvenih igara, igračaka, multimedijalne građe te knjiga primjerenih uzrastu svojih korisnika, a to su djeca od najranije dobi pa sve do završetka osnovnoškolskog obrazovanja.</w:t>
      </w:r>
    </w:p>
    <w:p w:rsidR="004961DD" w:rsidRDefault="004961DD" w:rsidP="004961DD">
      <w:pPr>
        <w:ind w:firstLine="708"/>
        <w:jc w:val="both"/>
        <w:rPr>
          <w:rFonts w:ascii="Times New Roman CE" w:hAnsi="Times New Roman CE" w:cs="Times New Roman"/>
          <w:sz w:val="24"/>
          <w:szCs w:val="24"/>
        </w:rPr>
      </w:pPr>
      <w:r w:rsidRPr="00C16C93">
        <w:rPr>
          <w:rFonts w:ascii="Times New Roman CE" w:hAnsi="Times New Roman CE" w:cs="Times New Roman"/>
          <w:sz w:val="24"/>
          <w:szCs w:val="24"/>
        </w:rPr>
        <w:t>U 202</w:t>
      </w:r>
      <w:r>
        <w:rPr>
          <w:rFonts w:ascii="Times New Roman CE" w:hAnsi="Times New Roman CE" w:cs="Times New Roman"/>
          <w:sz w:val="24"/>
          <w:szCs w:val="24"/>
        </w:rPr>
        <w:t>5</w:t>
      </w:r>
      <w:r w:rsidRPr="00C16C93">
        <w:rPr>
          <w:rFonts w:ascii="Times New Roman CE" w:hAnsi="Times New Roman CE" w:cs="Times New Roman"/>
          <w:sz w:val="24"/>
          <w:szCs w:val="24"/>
        </w:rPr>
        <w:t xml:space="preserve">. godini naši najmlađi korisnici moći će provesti svoje slobodno vrijeme na Dječjem odjelu uz čitanje zanimljivih i edukativnih slikovnica i knjiga, igranje društvenih igara, ali i uz mnogobrojne aktivnosti koje će se na njemu održavati. Neke od njih su: dječje kreativne radionice, glazbene i likovne radionice, igraonice, </w:t>
      </w:r>
      <w:proofErr w:type="spellStart"/>
      <w:r w:rsidRPr="00C16C93">
        <w:rPr>
          <w:rFonts w:ascii="Times New Roman CE" w:hAnsi="Times New Roman CE" w:cs="Times New Roman"/>
          <w:sz w:val="24"/>
          <w:szCs w:val="24"/>
        </w:rPr>
        <w:t>pričaonice</w:t>
      </w:r>
      <w:proofErr w:type="spellEnd"/>
      <w:r w:rsidRPr="00C16C93">
        <w:rPr>
          <w:rFonts w:ascii="Times New Roman CE" w:hAnsi="Times New Roman CE" w:cs="Times New Roman"/>
          <w:sz w:val="24"/>
          <w:szCs w:val="24"/>
        </w:rPr>
        <w:t xml:space="preserve">, književni susreti, dječji igrokazi, filmske projekcije i </w:t>
      </w:r>
      <w:proofErr w:type="spellStart"/>
      <w:r w:rsidRPr="00C16C93">
        <w:rPr>
          <w:rFonts w:ascii="Times New Roman CE" w:hAnsi="Times New Roman CE" w:cs="Times New Roman"/>
          <w:sz w:val="24"/>
          <w:szCs w:val="24"/>
        </w:rPr>
        <w:t>sl</w:t>
      </w:r>
      <w:proofErr w:type="spellEnd"/>
      <w:r w:rsidRPr="00C16C93">
        <w:rPr>
          <w:rFonts w:ascii="Times New Roman CE" w:hAnsi="Times New Roman CE" w:cs="Times New Roman"/>
          <w:sz w:val="24"/>
          <w:szCs w:val="24"/>
        </w:rPr>
        <w:t>.</w:t>
      </w:r>
    </w:p>
    <w:p w:rsidR="004961DD" w:rsidRDefault="004961DD" w:rsidP="004961DD">
      <w:pPr>
        <w:ind w:firstLine="708"/>
        <w:jc w:val="both"/>
        <w:rPr>
          <w:rFonts w:ascii="Times New Roman CE" w:hAnsi="Times New Roman CE" w:cs="Times New Roman"/>
          <w:sz w:val="24"/>
          <w:szCs w:val="24"/>
        </w:rPr>
      </w:pPr>
    </w:p>
    <w:p w:rsidR="004961DD" w:rsidRPr="00C16C93" w:rsidRDefault="004961DD" w:rsidP="004961DD">
      <w:pPr>
        <w:jc w:val="both"/>
        <w:rPr>
          <w:rFonts w:ascii="Times New Roman CE" w:hAnsi="Times New Roman CE" w:cs="Times New Roman"/>
          <w:noProof/>
          <w:sz w:val="24"/>
          <w:szCs w:val="24"/>
        </w:rPr>
      </w:pPr>
      <w:r w:rsidRPr="00C16C93">
        <w:rPr>
          <w:rFonts w:ascii="Times New Roman CE" w:hAnsi="Times New Roman CE" w:cs="Times New Roman"/>
          <w:noProof/>
          <w:sz w:val="24"/>
          <w:szCs w:val="24"/>
        </w:rPr>
        <w:t xml:space="preserve">                            </w:t>
      </w:r>
      <w:r w:rsidRPr="00C16C93">
        <w:rPr>
          <w:rFonts w:ascii="Times New Roman CE" w:hAnsi="Times New Roman CE" w:cs="Times New Roman"/>
          <w:noProof/>
          <w:sz w:val="24"/>
          <w:szCs w:val="24"/>
          <w:lang w:eastAsia="hr-HR"/>
        </w:rPr>
        <w:drawing>
          <wp:inline distT="0" distB="0" distL="0" distR="0">
            <wp:extent cx="3476625" cy="2317750"/>
            <wp:effectExtent l="19050" t="0" r="9525" b="0"/>
            <wp:docPr id="58" name="Slika 57" descr="DSC_0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83.JPG"/>
                    <pic:cNvPicPr/>
                  </pic:nvPicPr>
                  <pic:blipFill>
                    <a:blip r:embed="rId11" cstate="print"/>
                    <a:stretch>
                      <a:fillRect/>
                    </a:stretch>
                  </pic:blipFill>
                  <pic:spPr>
                    <a:xfrm>
                      <a:off x="0" y="0"/>
                      <a:ext cx="3481206" cy="2320804"/>
                    </a:xfrm>
                    <a:prstGeom prst="rect">
                      <a:avLst/>
                    </a:prstGeom>
                  </pic:spPr>
                </pic:pic>
              </a:graphicData>
            </a:graphic>
          </wp:inline>
        </w:drawing>
      </w:r>
    </w:p>
    <w:p w:rsidR="004961DD" w:rsidRPr="00C16C93" w:rsidRDefault="004961DD" w:rsidP="004961DD">
      <w:pPr>
        <w:rPr>
          <w:rFonts w:ascii="Times New Roman CE" w:hAnsi="Times New Roman CE" w:cs="Times New Roman"/>
          <w:noProof/>
          <w:sz w:val="24"/>
          <w:szCs w:val="24"/>
        </w:rPr>
      </w:pPr>
      <w:r w:rsidRPr="00C16C93">
        <w:rPr>
          <w:rFonts w:ascii="Times New Roman CE" w:hAnsi="Times New Roman CE" w:cs="Times New Roman"/>
          <w:noProof/>
          <w:sz w:val="24"/>
          <w:szCs w:val="24"/>
        </w:rPr>
        <w:t xml:space="preserve">                    </w:t>
      </w:r>
    </w:p>
    <w:p w:rsidR="004961DD" w:rsidRPr="00C16C93" w:rsidRDefault="004961DD" w:rsidP="004961DD">
      <w:pPr>
        <w:rPr>
          <w:rFonts w:ascii="Times New Roman CE" w:hAnsi="Times New Roman CE" w:cs="Times New Roman"/>
          <w:noProof/>
          <w:sz w:val="24"/>
          <w:szCs w:val="24"/>
        </w:rPr>
      </w:pPr>
    </w:p>
    <w:p w:rsidR="004961DD" w:rsidRPr="00C16C93" w:rsidRDefault="004961DD" w:rsidP="004961DD">
      <w:pPr>
        <w:rPr>
          <w:rFonts w:ascii="Times New Roman CE" w:hAnsi="Times New Roman CE" w:cs="Times New Roman"/>
          <w:noProof/>
          <w:sz w:val="24"/>
          <w:szCs w:val="24"/>
        </w:rPr>
      </w:pPr>
    </w:p>
    <w:p w:rsidR="004961DD" w:rsidRPr="00C16C93" w:rsidRDefault="004961DD" w:rsidP="004961DD">
      <w:pPr>
        <w:ind w:firstLine="708"/>
        <w:jc w:val="both"/>
        <w:rPr>
          <w:rFonts w:ascii="Times New Roman CE" w:hAnsi="Times New Roman CE" w:cs="Times New Roman"/>
          <w:noProof/>
          <w:sz w:val="24"/>
          <w:szCs w:val="24"/>
        </w:rPr>
      </w:pPr>
      <w:r w:rsidRPr="00C16C93">
        <w:rPr>
          <w:rFonts w:ascii="Times New Roman CE" w:hAnsi="Times New Roman CE" w:cs="Times New Roman"/>
          <w:sz w:val="24"/>
          <w:szCs w:val="24"/>
        </w:rPr>
        <w:lastRenderedPageBreak/>
        <w:t xml:space="preserve">Zahvaljujući sredstvima Grada </w:t>
      </w:r>
      <w:proofErr w:type="spellStart"/>
      <w:r w:rsidRPr="00C16C93">
        <w:rPr>
          <w:rFonts w:ascii="Times New Roman CE" w:hAnsi="Times New Roman CE" w:cs="Times New Roman"/>
          <w:sz w:val="24"/>
          <w:szCs w:val="24"/>
        </w:rPr>
        <w:t>Grubišnoga</w:t>
      </w:r>
      <w:proofErr w:type="spellEnd"/>
      <w:r w:rsidRPr="00C16C93">
        <w:rPr>
          <w:rFonts w:ascii="Times New Roman CE" w:hAnsi="Times New Roman CE" w:cs="Times New Roman"/>
          <w:sz w:val="24"/>
          <w:szCs w:val="24"/>
        </w:rPr>
        <w:t xml:space="preserve"> Polja i M</w:t>
      </w:r>
      <w:r w:rsidR="00457605">
        <w:rPr>
          <w:rFonts w:ascii="Times New Roman CE" w:hAnsi="Times New Roman CE" w:cs="Times New Roman"/>
          <w:sz w:val="24"/>
          <w:szCs w:val="24"/>
        </w:rPr>
        <w:t xml:space="preserve">inistarstva kulture i medija RH, </w:t>
      </w:r>
      <w:r w:rsidRPr="00C16C93">
        <w:rPr>
          <w:rFonts w:ascii="Times New Roman CE" w:hAnsi="Times New Roman CE" w:cs="Times New Roman"/>
          <w:sz w:val="24"/>
          <w:szCs w:val="24"/>
        </w:rPr>
        <w:t>PC-kutak Dječjeg odjela</w:t>
      </w:r>
      <w:r w:rsidR="00457605">
        <w:rPr>
          <w:rFonts w:ascii="Times New Roman CE" w:hAnsi="Times New Roman CE" w:cs="Times New Roman"/>
          <w:sz w:val="24"/>
          <w:szCs w:val="24"/>
        </w:rPr>
        <w:t xml:space="preserve"> opremljen je suvremenim računalima</w:t>
      </w:r>
      <w:r w:rsidRPr="00C16C93">
        <w:rPr>
          <w:rFonts w:ascii="Times New Roman CE" w:hAnsi="Times New Roman CE" w:cs="Times New Roman"/>
          <w:sz w:val="24"/>
          <w:szCs w:val="24"/>
        </w:rPr>
        <w:t xml:space="preserve"> pa će djeca i dalje imati mogućnost rada i igranja po slobodnom izboru na četiri računala s pristupom internetu.</w:t>
      </w:r>
      <w:r w:rsidRPr="00C16C93">
        <w:rPr>
          <w:rFonts w:ascii="Times New Roman CE" w:hAnsi="Times New Roman CE" w:cs="Times New Roman"/>
          <w:noProof/>
          <w:sz w:val="24"/>
          <w:szCs w:val="24"/>
        </w:rPr>
        <w:t xml:space="preserve">                  </w:t>
      </w:r>
    </w:p>
    <w:p w:rsidR="004961DD" w:rsidRPr="00C16C93" w:rsidRDefault="004961DD" w:rsidP="004961DD">
      <w:pPr>
        <w:jc w:val="center"/>
        <w:rPr>
          <w:rFonts w:ascii="Times New Roman CE" w:hAnsi="Times New Roman CE" w:cs="Times New Roman"/>
          <w:noProof/>
          <w:sz w:val="24"/>
          <w:szCs w:val="24"/>
        </w:rPr>
      </w:pPr>
      <w:r>
        <w:rPr>
          <w:rFonts w:ascii="Times New Roman CE" w:hAnsi="Times New Roman CE" w:cs="Times New Roman"/>
          <w:noProof/>
          <w:sz w:val="24"/>
          <w:szCs w:val="24"/>
          <w:lang w:eastAsia="hr-HR"/>
        </w:rPr>
        <w:drawing>
          <wp:inline distT="0" distB="0" distL="0" distR="0">
            <wp:extent cx="3324225" cy="2293177"/>
            <wp:effectExtent l="19050" t="0" r="0" b="0"/>
            <wp:docPr id="74" name="Slika 40" descr="C:\Users\Korisnik\Desktop\20231102_135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Korisnik\Desktop\20231102_135628.jpg"/>
                    <pic:cNvPicPr>
                      <a:picLocks noChangeAspect="1" noChangeArrowheads="1"/>
                    </pic:cNvPicPr>
                  </pic:nvPicPr>
                  <pic:blipFill>
                    <a:blip r:embed="rId12" cstate="print"/>
                    <a:srcRect b="8116"/>
                    <a:stretch>
                      <a:fillRect/>
                    </a:stretch>
                  </pic:blipFill>
                  <pic:spPr bwMode="auto">
                    <a:xfrm>
                      <a:off x="0" y="0"/>
                      <a:ext cx="3327154" cy="2295198"/>
                    </a:xfrm>
                    <a:prstGeom prst="rect">
                      <a:avLst/>
                    </a:prstGeom>
                    <a:noFill/>
                    <a:ln w="9525">
                      <a:noFill/>
                      <a:miter lim="800000"/>
                      <a:headEnd/>
                      <a:tailEnd/>
                    </a:ln>
                  </pic:spPr>
                </pic:pic>
              </a:graphicData>
            </a:graphic>
          </wp:inline>
        </w:drawing>
      </w:r>
    </w:p>
    <w:p w:rsidR="004961DD" w:rsidRPr="004675A1" w:rsidRDefault="004961DD" w:rsidP="004961DD">
      <w:pPr>
        <w:pStyle w:val="Naslov2"/>
        <w:spacing w:after="200"/>
        <w:rPr>
          <w:rFonts w:ascii="Times New Roman CE" w:hAnsi="Times New Roman CE"/>
          <w:szCs w:val="24"/>
        </w:rPr>
      </w:pPr>
      <w:r w:rsidRPr="00C16C93">
        <w:rPr>
          <w:rFonts w:ascii="Times New Roman CE" w:hAnsi="Times New Roman CE"/>
          <w:noProof/>
          <w:szCs w:val="24"/>
          <w:lang w:eastAsia="hr-HR"/>
        </w:rPr>
        <w:drawing>
          <wp:anchor distT="0" distB="0" distL="114300" distR="114300" simplePos="0" relativeHeight="251661312" behindDoc="0" locked="0" layoutInCell="1" allowOverlap="1">
            <wp:simplePos x="0" y="0"/>
            <wp:positionH relativeFrom="column">
              <wp:posOffset>8423910</wp:posOffset>
            </wp:positionH>
            <wp:positionV relativeFrom="paragraph">
              <wp:posOffset>2559685</wp:posOffset>
            </wp:positionV>
            <wp:extent cx="1440180" cy="1040130"/>
            <wp:effectExtent l="19050" t="0" r="7620" b="0"/>
            <wp:wrapNone/>
            <wp:docPr id="8" name="Slika 4" descr="Picture 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072"/>
                    <pic:cNvPicPr>
                      <a:picLocks noChangeAspect="1" noChangeArrowheads="1"/>
                    </pic:cNvPicPr>
                  </pic:nvPicPr>
                  <pic:blipFill>
                    <a:blip r:embed="rId13" cstate="print"/>
                    <a:srcRect/>
                    <a:stretch>
                      <a:fillRect/>
                    </a:stretch>
                  </pic:blipFill>
                  <pic:spPr bwMode="auto">
                    <a:xfrm>
                      <a:off x="0" y="0"/>
                      <a:ext cx="1440180" cy="1040130"/>
                    </a:xfrm>
                    <a:prstGeom prst="rect">
                      <a:avLst/>
                    </a:prstGeom>
                    <a:noFill/>
                  </pic:spPr>
                </pic:pic>
              </a:graphicData>
            </a:graphic>
          </wp:anchor>
        </w:drawing>
      </w:r>
      <w:r w:rsidRPr="00C16C93">
        <w:rPr>
          <w:rFonts w:ascii="Times New Roman CE" w:hAnsi="Times New Roman CE"/>
          <w:noProof/>
          <w:szCs w:val="24"/>
          <w:lang w:eastAsia="hr-HR"/>
        </w:rPr>
        <w:drawing>
          <wp:anchor distT="0" distB="0" distL="114300" distR="114300" simplePos="0" relativeHeight="251660288" behindDoc="0" locked="0" layoutInCell="1" allowOverlap="1">
            <wp:simplePos x="0" y="0"/>
            <wp:positionH relativeFrom="column">
              <wp:posOffset>8423910</wp:posOffset>
            </wp:positionH>
            <wp:positionV relativeFrom="paragraph">
              <wp:posOffset>2559685</wp:posOffset>
            </wp:positionV>
            <wp:extent cx="1440180" cy="1040130"/>
            <wp:effectExtent l="19050" t="0" r="7620" b="0"/>
            <wp:wrapNone/>
            <wp:docPr id="9" name="Slika 3" descr="Picture 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072"/>
                    <pic:cNvPicPr>
                      <a:picLocks noChangeAspect="1" noChangeArrowheads="1"/>
                    </pic:cNvPicPr>
                  </pic:nvPicPr>
                  <pic:blipFill>
                    <a:blip r:embed="rId13" cstate="print"/>
                    <a:srcRect/>
                    <a:stretch>
                      <a:fillRect/>
                    </a:stretch>
                  </pic:blipFill>
                  <pic:spPr bwMode="auto">
                    <a:xfrm>
                      <a:off x="0" y="0"/>
                      <a:ext cx="1440180" cy="1040130"/>
                    </a:xfrm>
                    <a:prstGeom prst="rect">
                      <a:avLst/>
                    </a:prstGeom>
                    <a:noFill/>
                  </pic:spPr>
                </pic:pic>
              </a:graphicData>
            </a:graphic>
          </wp:anchor>
        </w:drawing>
      </w:r>
      <w:r w:rsidRPr="00C16C93">
        <w:rPr>
          <w:rFonts w:ascii="Times New Roman CE" w:hAnsi="Times New Roman CE"/>
          <w:noProof/>
          <w:szCs w:val="24"/>
          <w:lang w:eastAsia="hr-HR"/>
        </w:rPr>
        <w:drawing>
          <wp:anchor distT="0" distB="0" distL="114300" distR="114300" simplePos="0" relativeHeight="251659264" behindDoc="0" locked="0" layoutInCell="1" allowOverlap="1">
            <wp:simplePos x="0" y="0"/>
            <wp:positionH relativeFrom="column">
              <wp:posOffset>8423910</wp:posOffset>
            </wp:positionH>
            <wp:positionV relativeFrom="paragraph">
              <wp:posOffset>2559685</wp:posOffset>
            </wp:positionV>
            <wp:extent cx="1440180" cy="1040130"/>
            <wp:effectExtent l="19050" t="0" r="7620" b="0"/>
            <wp:wrapNone/>
            <wp:docPr id="11" name="Slika 2" descr="Picture 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072"/>
                    <pic:cNvPicPr>
                      <a:picLocks noChangeAspect="1" noChangeArrowheads="1"/>
                    </pic:cNvPicPr>
                  </pic:nvPicPr>
                  <pic:blipFill>
                    <a:blip r:embed="rId13" cstate="print"/>
                    <a:srcRect/>
                    <a:stretch>
                      <a:fillRect/>
                    </a:stretch>
                  </pic:blipFill>
                  <pic:spPr bwMode="auto">
                    <a:xfrm>
                      <a:off x="0" y="0"/>
                      <a:ext cx="1440180" cy="1040130"/>
                    </a:xfrm>
                    <a:prstGeom prst="rect">
                      <a:avLst/>
                    </a:prstGeom>
                    <a:noFill/>
                  </pic:spPr>
                </pic:pic>
              </a:graphicData>
            </a:graphic>
          </wp:anchor>
        </w:drawing>
      </w:r>
      <w:bookmarkStart w:id="14" w:name="_Toc530399388"/>
      <w:bookmarkStart w:id="15" w:name="_Toc149811076"/>
      <w:bookmarkStart w:id="16" w:name="_Toc184213555"/>
      <w:bookmarkStart w:id="17" w:name="_Toc184370897"/>
      <w:r w:rsidRPr="00C16C93">
        <w:rPr>
          <w:rFonts w:ascii="Times New Roman CE" w:hAnsi="Times New Roman CE"/>
          <w:szCs w:val="24"/>
        </w:rPr>
        <w:t>INFORMATIVNO-POSUDBENI ODJEL ZA ODRASLE</w:t>
      </w:r>
      <w:bookmarkEnd w:id="14"/>
      <w:bookmarkEnd w:id="15"/>
      <w:bookmarkEnd w:id="16"/>
      <w:bookmarkEnd w:id="17"/>
    </w:p>
    <w:p w:rsidR="004961DD" w:rsidRDefault="004961DD" w:rsidP="004961DD">
      <w:pPr>
        <w:jc w:val="both"/>
        <w:rPr>
          <w:rFonts w:ascii="Times New Roman CE" w:hAnsi="Times New Roman CE" w:cs="Times New Roman"/>
          <w:sz w:val="24"/>
          <w:szCs w:val="24"/>
        </w:rPr>
      </w:pPr>
      <w:r w:rsidRPr="00C16C93">
        <w:rPr>
          <w:rFonts w:ascii="Times New Roman CE" w:hAnsi="Times New Roman CE" w:cs="Times New Roman"/>
          <w:sz w:val="24"/>
          <w:szCs w:val="24"/>
        </w:rPr>
        <w:tab/>
        <w:t xml:space="preserve">  Odjel za odrasle nalazi se na prvom katu Knjižnice. Na njemu će se u 202</w:t>
      </w:r>
      <w:r w:rsidR="00457605">
        <w:rPr>
          <w:rFonts w:ascii="Times New Roman CE" w:hAnsi="Times New Roman CE" w:cs="Times New Roman"/>
          <w:sz w:val="24"/>
          <w:szCs w:val="24"/>
        </w:rPr>
        <w:t>5</w:t>
      </w:r>
      <w:r w:rsidRPr="00C16C93">
        <w:rPr>
          <w:rFonts w:ascii="Times New Roman CE" w:hAnsi="Times New Roman CE" w:cs="Times New Roman"/>
          <w:sz w:val="24"/>
          <w:szCs w:val="24"/>
        </w:rPr>
        <w:t xml:space="preserve">. godini obavljati sljedeći poslovi: učlanjivanje korisnika knjižnice, nabava građe, računalna obrada knjižnične građe, katalogizacija i tehnička obrada građe, zaštita građe te briga o njenom svakodnevnom smještaju na policama, pružanje informacija o knjižničnoj građi, fotokopiranje građe, </w:t>
      </w:r>
      <w:proofErr w:type="spellStart"/>
      <w:r w:rsidRPr="00C16C93">
        <w:rPr>
          <w:rFonts w:ascii="Times New Roman CE" w:hAnsi="Times New Roman CE" w:cs="Times New Roman"/>
          <w:sz w:val="24"/>
          <w:szCs w:val="24"/>
        </w:rPr>
        <w:t>međuknjižnična</w:t>
      </w:r>
      <w:proofErr w:type="spellEnd"/>
      <w:r w:rsidRPr="00C16C93">
        <w:rPr>
          <w:rFonts w:ascii="Times New Roman CE" w:hAnsi="Times New Roman CE" w:cs="Times New Roman"/>
          <w:sz w:val="24"/>
          <w:szCs w:val="24"/>
        </w:rPr>
        <w:t xml:space="preserve"> posudba, educiranje korisnika o samostalnom pronalaženju građe na policama i pretraživanju digitalnog kataloga Knjižnice, posudba knjižne i </w:t>
      </w:r>
      <w:proofErr w:type="spellStart"/>
      <w:r w:rsidRPr="00C16C93">
        <w:rPr>
          <w:rFonts w:ascii="Times New Roman CE" w:hAnsi="Times New Roman CE" w:cs="Times New Roman"/>
          <w:sz w:val="24"/>
          <w:szCs w:val="24"/>
        </w:rPr>
        <w:t>neknjižne</w:t>
      </w:r>
      <w:proofErr w:type="spellEnd"/>
      <w:r w:rsidRPr="00C16C93">
        <w:rPr>
          <w:rFonts w:ascii="Times New Roman CE" w:hAnsi="Times New Roman CE" w:cs="Times New Roman"/>
          <w:sz w:val="24"/>
          <w:szCs w:val="24"/>
        </w:rPr>
        <w:t xml:space="preserve"> građe, vođenje blagajne, vođenje statistika, selekcija i pročišćavanje građe, vršenje redovitog izlučivanja i otpisa građe, priprema i postavljanje izložbi, održavanje sastanaka čitateljskog kluba, priprema i održavanje književnih večeri, predavanja, natjecanja u čitanju, čitateljskih kvizova, likovnih i kreativnih radionica za odrasle, osmišljavanje raznih programa i projekata te njihovo apliciranje na otvorene natječaje.</w:t>
      </w:r>
    </w:p>
    <w:p w:rsidR="004961DD" w:rsidRDefault="004961DD" w:rsidP="004961DD">
      <w:pPr>
        <w:jc w:val="center"/>
        <w:rPr>
          <w:rFonts w:ascii="Times New Roman CE" w:hAnsi="Times New Roman CE" w:cs="Times New Roman"/>
          <w:sz w:val="24"/>
          <w:szCs w:val="24"/>
        </w:rPr>
      </w:pPr>
      <w:r>
        <w:rPr>
          <w:rFonts w:ascii="Times New Roman CE" w:hAnsi="Times New Roman CE" w:cs="Times New Roman"/>
          <w:noProof/>
          <w:sz w:val="24"/>
          <w:szCs w:val="24"/>
          <w:lang w:eastAsia="hr-HR"/>
        </w:rPr>
        <w:drawing>
          <wp:inline distT="0" distB="0" distL="0" distR="0">
            <wp:extent cx="3526178" cy="2447925"/>
            <wp:effectExtent l="19050" t="0" r="0" b="0"/>
            <wp:docPr id="79" name="Slika 45" descr="C:\Users\Korisnik\Downloads\20231102_1404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Korisnik\Downloads\20231102_140424 (1).jpg"/>
                    <pic:cNvPicPr>
                      <a:picLocks noChangeAspect="1" noChangeArrowheads="1"/>
                    </pic:cNvPicPr>
                  </pic:nvPicPr>
                  <pic:blipFill>
                    <a:blip r:embed="rId14" cstate="print"/>
                    <a:srcRect b="7353"/>
                    <a:stretch>
                      <a:fillRect/>
                    </a:stretch>
                  </pic:blipFill>
                  <pic:spPr bwMode="auto">
                    <a:xfrm>
                      <a:off x="0" y="0"/>
                      <a:ext cx="3526178" cy="2447925"/>
                    </a:xfrm>
                    <a:prstGeom prst="rect">
                      <a:avLst/>
                    </a:prstGeom>
                    <a:noFill/>
                    <a:ln w="9525">
                      <a:noFill/>
                      <a:miter lim="800000"/>
                      <a:headEnd/>
                      <a:tailEnd/>
                    </a:ln>
                  </pic:spPr>
                </pic:pic>
              </a:graphicData>
            </a:graphic>
          </wp:inline>
        </w:drawing>
      </w:r>
    </w:p>
    <w:p w:rsidR="004961DD" w:rsidRDefault="004961DD" w:rsidP="004961DD">
      <w:pPr>
        <w:jc w:val="both"/>
        <w:rPr>
          <w:rFonts w:ascii="Times New Roman CE" w:hAnsi="Times New Roman CE" w:cs="Times New Roman"/>
          <w:sz w:val="24"/>
          <w:szCs w:val="24"/>
        </w:rPr>
      </w:pPr>
    </w:p>
    <w:p w:rsidR="004961DD" w:rsidRPr="00C16C93" w:rsidRDefault="004961DD" w:rsidP="004961DD">
      <w:pPr>
        <w:jc w:val="both"/>
        <w:rPr>
          <w:rFonts w:ascii="Times New Roman CE" w:hAnsi="Times New Roman CE" w:cs="Times New Roman"/>
          <w:sz w:val="24"/>
          <w:szCs w:val="24"/>
        </w:rPr>
      </w:pPr>
      <w:r w:rsidRPr="00C16C93">
        <w:rPr>
          <w:rFonts w:ascii="Times New Roman CE" w:hAnsi="Times New Roman CE" w:cs="Times New Roman"/>
          <w:sz w:val="24"/>
          <w:szCs w:val="24"/>
        </w:rPr>
        <w:lastRenderedPageBreak/>
        <w:t xml:space="preserve"> </w:t>
      </w:r>
      <w:r w:rsidRPr="00C16C93">
        <w:rPr>
          <w:rFonts w:ascii="Times New Roman CE" w:hAnsi="Times New Roman CE" w:cs="Times New Roman"/>
          <w:sz w:val="24"/>
          <w:szCs w:val="24"/>
        </w:rPr>
        <w:tab/>
        <w:t xml:space="preserve">               </w:t>
      </w:r>
      <w:r>
        <w:rPr>
          <w:rFonts w:ascii="Times New Roman CE" w:hAnsi="Times New Roman CE" w:cs="Times New Roman"/>
          <w:sz w:val="24"/>
          <w:szCs w:val="24"/>
        </w:rPr>
        <w:t xml:space="preserve"> </w:t>
      </w:r>
      <w:r w:rsidRPr="00C16C93">
        <w:rPr>
          <w:rFonts w:ascii="Times New Roman CE" w:hAnsi="Times New Roman CE" w:cs="Times New Roman"/>
          <w:b/>
          <w:i/>
          <w:sz w:val="24"/>
          <w:szCs w:val="24"/>
        </w:rPr>
        <w:t xml:space="preserve">                         </w:t>
      </w:r>
    </w:p>
    <w:p w:rsidR="004961DD" w:rsidRDefault="004961DD" w:rsidP="004961DD">
      <w:pPr>
        <w:pStyle w:val="Naslov2"/>
        <w:spacing w:after="200"/>
        <w:rPr>
          <w:rFonts w:ascii="Times New Roman CE" w:hAnsi="Times New Roman CE"/>
          <w:szCs w:val="24"/>
        </w:rPr>
      </w:pPr>
      <w:bookmarkStart w:id="18" w:name="_Toc530399389"/>
      <w:bookmarkStart w:id="19" w:name="_Toc149811077"/>
      <w:bookmarkStart w:id="20" w:name="_Toc184213556"/>
      <w:bookmarkStart w:id="21" w:name="_Toc184370898"/>
      <w:r w:rsidRPr="00C16C93">
        <w:rPr>
          <w:rFonts w:ascii="Times New Roman CE" w:hAnsi="Times New Roman CE"/>
          <w:szCs w:val="24"/>
        </w:rPr>
        <w:t>STUDIJSKI ODJEL SA ČITAONICOM</w:t>
      </w:r>
      <w:bookmarkEnd w:id="18"/>
      <w:bookmarkEnd w:id="19"/>
      <w:bookmarkEnd w:id="20"/>
      <w:bookmarkEnd w:id="21"/>
    </w:p>
    <w:p w:rsidR="004961DD" w:rsidRPr="008406C0" w:rsidRDefault="004961DD" w:rsidP="004961DD"/>
    <w:p w:rsidR="004961DD" w:rsidRDefault="004961DD" w:rsidP="004961DD">
      <w:pPr>
        <w:autoSpaceDE w:val="0"/>
        <w:autoSpaceDN w:val="0"/>
        <w:adjustRightInd w:val="0"/>
        <w:ind w:firstLine="708"/>
        <w:jc w:val="both"/>
        <w:rPr>
          <w:rFonts w:ascii="Times New Roman CE" w:hAnsi="Times New Roman CE" w:cs="Times New Roman"/>
          <w:sz w:val="24"/>
          <w:szCs w:val="24"/>
        </w:rPr>
      </w:pPr>
      <w:r w:rsidRPr="00C16C93">
        <w:rPr>
          <w:rFonts w:ascii="Times New Roman CE" w:hAnsi="Times New Roman CE" w:cs="Times New Roman"/>
          <w:noProof/>
          <w:sz w:val="24"/>
          <w:szCs w:val="24"/>
          <w:lang w:eastAsia="hr-HR"/>
        </w:rPr>
        <w:drawing>
          <wp:anchor distT="0" distB="0" distL="114300" distR="114300" simplePos="0" relativeHeight="251662336" behindDoc="0" locked="0" layoutInCell="1" allowOverlap="1">
            <wp:simplePos x="0" y="0"/>
            <wp:positionH relativeFrom="column">
              <wp:posOffset>1195705</wp:posOffset>
            </wp:positionH>
            <wp:positionV relativeFrom="paragraph">
              <wp:posOffset>923925</wp:posOffset>
            </wp:positionV>
            <wp:extent cx="3457575" cy="2600325"/>
            <wp:effectExtent l="19050" t="0" r="9525" b="0"/>
            <wp:wrapTopAndBottom/>
            <wp:docPr id="12" name="Slika 0" descr="IMG_5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27.JPG"/>
                    <pic:cNvPicPr/>
                  </pic:nvPicPr>
                  <pic:blipFill>
                    <a:blip r:embed="rId15" cstate="print"/>
                    <a:stretch>
                      <a:fillRect/>
                    </a:stretch>
                  </pic:blipFill>
                  <pic:spPr>
                    <a:xfrm>
                      <a:off x="0" y="0"/>
                      <a:ext cx="3457575" cy="2600325"/>
                    </a:xfrm>
                    <a:prstGeom prst="rect">
                      <a:avLst/>
                    </a:prstGeom>
                  </pic:spPr>
                </pic:pic>
              </a:graphicData>
            </a:graphic>
          </wp:anchor>
        </w:drawing>
      </w:r>
      <w:r>
        <w:rPr>
          <w:rFonts w:ascii="Times New Roman CE" w:hAnsi="Times New Roman CE" w:cs="Times New Roman"/>
          <w:noProof/>
          <w:sz w:val="24"/>
          <w:szCs w:val="24"/>
          <w:lang w:eastAsia="hr-HR"/>
        </w:rPr>
        <w:t xml:space="preserve"> </w:t>
      </w:r>
      <w:r w:rsidRPr="00C16C93">
        <w:rPr>
          <w:rFonts w:ascii="Times New Roman CE" w:hAnsi="Times New Roman CE" w:cs="Times New Roman"/>
          <w:sz w:val="24"/>
          <w:szCs w:val="24"/>
        </w:rPr>
        <w:t>Studijski odjel također se nalazi na prvom katu Knjižnice. Na njemu je smještena referentna zbirka koja se sastoji od različitih enciklopedija, leksikona i rječnika, a po potrebi korisnika i dalje će se koristiti slobodno.</w:t>
      </w:r>
    </w:p>
    <w:p w:rsidR="004961DD" w:rsidRDefault="004961DD" w:rsidP="004961DD">
      <w:pPr>
        <w:autoSpaceDE w:val="0"/>
        <w:autoSpaceDN w:val="0"/>
        <w:adjustRightInd w:val="0"/>
        <w:ind w:firstLine="708"/>
        <w:jc w:val="both"/>
        <w:rPr>
          <w:rFonts w:ascii="Times New Roman CE" w:hAnsi="Times New Roman CE" w:cs="Times New Roman"/>
          <w:sz w:val="24"/>
          <w:szCs w:val="24"/>
        </w:rPr>
      </w:pPr>
      <w:r w:rsidRPr="00C16C93">
        <w:rPr>
          <w:rFonts w:ascii="Times New Roman CE" w:hAnsi="Times New Roman CE" w:cs="Times New Roman"/>
          <w:sz w:val="24"/>
          <w:szCs w:val="24"/>
        </w:rPr>
        <w:t xml:space="preserve"> </w:t>
      </w:r>
    </w:p>
    <w:p w:rsidR="004961DD" w:rsidRPr="00C16C93" w:rsidRDefault="004961DD" w:rsidP="004961DD">
      <w:pPr>
        <w:autoSpaceDE w:val="0"/>
        <w:autoSpaceDN w:val="0"/>
        <w:adjustRightInd w:val="0"/>
        <w:ind w:firstLine="708"/>
        <w:jc w:val="both"/>
        <w:rPr>
          <w:rFonts w:ascii="Times New Roman CE" w:hAnsi="Times New Roman CE" w:cs="Times New Roman"/>
          <w:sz w:val="24"/>
          <w:szCs w:val="24"/>
        </w:rPr>
      </w:pPr>
      <w:r w:rsidRPr="00C16C93">
        <w:rPr>
          <w:rFonts w:ascii="Times New Roman CE" w:hAnsi="Times New Roman CE" w:cs="Times New Roman"/>
          <w:sz w:val="24"/>
          <w:szCs w:val="24"/>
        </w:rPr>
        <w:t>Studijski Odjel ima dva računala za korisnike s pristupom internetu, te na taj način pruža mogućnost samostalnog rada u knjižnici uz korištenju referentne zbirke. U sklopu studijskog odjela nalazi se i čitaonica koja sadrži dvanaest mjesta za čitanje i rad korisnika.</w:t>
      </w:r>
    </w:p>
    <w:p w:rsidR="004961DD" w:rsidRPr="00C16C93" w:rsidRDefault="00457605" w:rsidP="004961DD">
      <w:pPr>
        <w:autoSpaceDE w:val="0"/>
        <w:autoSpaceDN w:val="0"/>
        <w:adjustRightInd w:val="0"/>
        <w:ind w:firstLine="708"/>
        <w:jc w:val="both"/>
        <w:rPr>
          <w:rFonts w:ascii="Times New Roman CE" w:hAnsi="Times New Roman CE" w:cs="Times New Roman"/>
          <w:sz w:val="24"/>
          <w:szCs w:val="24"/>
        </w:rPr>
      </w:pPr>
      <w:r>
        <w:rPr>
          <w:rFonts w:ascii="Times New Roman CE" w:hAnsi="Times New Roman CE" w:cs="Times New Roman"/>
          <w:sz w:val="24"/>
          <w:szCs w:val="24"/>
        </w:rPr>
        <w:t>Djelatnosti koje će se u 2025</w:t>
      </w:r>
      <w:r w:rsidR="004961DD" w:rsidRPr="00C16C93">
        <w:rPr>
          <w:rFonts w:ascii="Times New Roman CE" w:hAnsi="Times New Roman CE" w:cs="Times New Roman"/>
          <w:sz w:val="24"/>
          <w:szCs w:val="24"/>
        </w:rPr>
        <w:t>. godini obavljati na Studijskom odjelu su: pohrana i sortiranje novina i časopisa, omogućavanje čitanja dnevnog tiska te drugih stručnih i zabavnih periodičkih publikacija, omogućavanje samostalnog korištenja računala korisnicima za vlastite potrebe, obučavanje korisnika za samostalno pretraživanje kataloga Knjižnice, pomoć korisnicima u pronalasku stručne građe za izradu seminara te završnih i diplomskih radova.</w:t>
      </w:r>
    </w:p>
    <w:p w:rsidR="004961DD" w:rsidRPr="00C16C93" w:rsidRDefault="00457605" w:rsidP="004961DD">
      <w:pPr>
        <w:autoSpaceDE w:val="0"/>
        <w:autoSpaceDN w:val="0"/>
        <w:adjustRightInd w:val="0"/>
        <w:ind w:firstLine="708"/>
        <w:jc w:val="both"/>
        <w:rPr>
          <w:rFonts w:ascii="Times New Roman CE" w:hAnsi="Times New Roman CE" w:cs="Times New Roman"/>
          <w:sz w:val="24"/>
          <w:szCs w:val="24"/>
        </w:rPr>
      </w:pPr>
      <w:r>
        <w:rPr>
          <w:rFonts w:ascii="Times New Roman CE" w:hAnsi="Times New Roman CE" w:cs="Times New Roman"/>
          <w:sz w:val="24"/>
          <w:szCs w:val="24"/>
        </w:rPr>
        <w:t>Za sve korisnike u 2025</w:t>
      </w:r>
      <w:r w:rsidR="004961DD" w:rsidRPr="00C16C93">
        <w:rPr>
          <w:rFonts w:ascii="Times New Roman CE" w:hAnsi="Times New Roman CE" w:cs="Times New Roman"/>
          <w:sz w:val="24"/>
          <w:szCs w:val="24"/>
        </w:rPr>
        <w:t xml:space="preserve">. godini u ponudi će biti veliki izbor novina i časopisa - Večernji list, Bjelovarski list, 043 Bjelovarsko-bilogorski vjesnik, Gospodarski list, Globus, </w:t>
      </w:r>
      <w:proofErr w:type="spellStart"/>
      <w:r w:rsidR="004961DD" w:rsidRPr="00C16C93">
        <w:rPr>
          <w:rFonts w:ascii="Times New Roman CE" w:hAnsi="Times New Roman CE" w:cs="Times New Roman"/>
          <w:sz w:val="24"/>
          <w:szCs w:val="24"/>
        </w:rPr>
        <w:t>Story</w:t>
      </w:r>
      <w:proofErr w:type="spellEnd"/>
      <w:r w:rsidR="004961DD" w:rsidRPr="00C16C93">
        <w:rPr>
          <w:rFonts w:ascii="Times New Roman CE" w:hAnsi="Times New Roman CE" w:cs="Times New Roman"/>
          <w:sz w:val="24"/>
          <w:szCs w:val="24"/>
        </w:rPr>
        <w:t xml:space="preserve">, </w:t>
      </w:r>
      <w:proofErr w:type="spellStart"/>
      <w:r w:rsidR="004961DD" w:rsidRPr="00C16C93">
        <w:rPr>
          <w:rFonts w:ascii="Times New Roman CE" w:hAnsi="Times New Roman CE" w:cs="Times New Roman"/>
          <w:sz w:val="24"/>
          <w:szCs w:val="24"/>
        </w:rPr>
        <w:t>Cosmopolitan</w:t>
      </w:r>
      <w:proofErr w:type="spellEnd"/>
      <w:r w:rsidR="004961DD" w:rsidRPr="00C16C93">
        <w:rPr>
          <w:rFonts w:ascii="Times New Roman CE" w:hAnsi="Times New Roman CE" w:cs="Times New Roman"/>
          <w:sz w:val="24"/>
          <w:szCs w:val="24"/>
        </w:rPr>
        <w:t xml:space="preserve">, OK, Glas lova i ribolova, Meridijani, </w:t>
      </w:r>
      <w:proofErr w:type="spellStart"/>
      <w:r>
        <w:rPr>
          <w:rFonts w:ascii="Times New Roman CE" w:hAnsi="Times New Roman CE" w:cs="Times New Roman"/>
          <w:sz w:val="24"/>
          <w:szCs w:val="24"/>
        </w:rPr>
        <w:t>Smib</w:t>
      </w:r>
      <w:proofErr w:type="spellEnd"/>
      <w:r w:rsidR="004961DD" w:rsidRPr="00C16C93">
        <w:rPr>
          <w:rFonts w:ascii="Times New Roman CE" w:hAnsi="Times New Roman CE" w:cs="Times New Roman"/>
          <w:sz w:val="24"/>
          <w:szCs w:val="24"/>
        </w:rPr>
        <w:t xml:space="preserve">, Moj stan, Udruga, Vatrogasni vjesnik, National </w:t>
      </w:r>
      <w:proofErr w:type="spellStart"/>
      <w:r w:rsidR="004961DD" w:rsidRPr="00C16C93">
        <w:rPr>
          <w:rFonts w:ascii="Times New Roman CE" w:hAnsi="Times New Roman CE" w:cs="Times New Roman"/>
          <w:sz w:val="24"/>
          <w:szCs w:val="24"/>
        </w:rPr>
        <w:t>Geographic</w:t>
      </w:r>
      <w:proofErr w:type="spellEnd"/>
      <w:r w:rsidR="004961DD" w:rsidRPr="00C16C93">
        <w:rPr>
          <w:rFonts w:ascii="Times New Roman CE" w:hAnsi="Times New Roman CE" w:cs="Times New Roman"/>
          <w:sz w:val="24"/>
          <w:szCs w:val="24"/>
        </w:rPr>
        <w:t>,</w:t>
      </w:r>
      <w:r>
        <w:rPr>
          <w:rFonts w:ascii="Times New Roman CE" w:hAnsi="Times New Roman CE" w:cs="Times New Roman"/>
          <w:sz w:val="24"/>
          <w:szCs w:val="24"/>
        </w:rPr>
        <w:t xml:space="preserve"> </w:t>
      </w:r>
      <w:proofErr w:type="spellStart"/>
      <w:r>
        <w:rPr>
          <w:rFonts w:ascii="Times New Roman CE" w:hAnsi="Times New Roman CE" w:cs="Times New Roman"/>
          <w:sz w:val="24"/>
          <w:szCs w:val="24"/>
        </w:rPr>
        <w:t>History</w:t>
      </w:r>
      <w:proofErr w:type="spellEnd"/>
      <w:r>
        <w:rPr>
          <w:rFonts w:ascii="Times New Roman CE" w:hAnsi="Times New Roman CE" w:cs="Times New Roman"/>
          <w:sz w:val="24"/>
          <w:szCs w:val="24"/>
        </w:rPr>
        <w:t>,</w:t>
      </w:r>
      <w:r w:rsidR="004961DD" w:rsidRPr="00C16C93">
        <w:rPr>
          <w:rFonts w:ascii="Times New Roman CE" w:hAnsi="Times New Roman CE" w:cs="Times New Roman"/>
          <w:sz w:val="24"/>
          <w:szCs w:val="24"/>
        </w:rPr>
        <w:t xml:space="preserve"> Doktor u kući i </w:t>
      </w:r>
      <w:proofErr w:type="spellStart"/>
      <w:r w:rsidR="004961DD" w:rsidRPr="00C16C93">
        <w:rPr>
          <w:rFonts w:ascii="Times New Roman CE" w:hAnsi="Times New Roman CE" w:cs="Times New Roman"/>
          <w:sz w:val="24"/>
          <w:szCs w:val="24"/>
        </w:rPr>
        <w:t>Phralipen</w:t>
      </w:r>
      <w:proofErr w:type="spellEnd"/>
      <w:r w:rsidR="004961DD" w:rsidRPr="00C16C93">
        <w:rPr>
          <w:rFonts w:ascii="Times New Roman CE" w:hAnsi="Times New Roman CE" w:cs="Times New Roman"/>
          <w:sz w:val="24"/>
          <w:szCs w:val="24"/>
        </w:rPr>
        <w:t xml:space="preserve"> – glasilo romske nacionalne manjine u RH.</w:t>
      </w:r>
    </w:p>
    <w:p w:rsidR="004961DD" w:rsidRPr="00C16C93" w:rsidRDefault="004961DD" w:rsidP="004961DD">
      <w:pPr>
        <w:rPr>
          <w:rFonts w:ascii="Times New Roman CE" w:hAnsi="Times New Roman CE" w:cs="Times New Roman"/>
          <w:b/>
          <w:i/>
          <w:sz w:val="24"/>
          <w:szCs w:val="24"/>
        </w:rPr>
      </w:pPr>
      <w:r w:rsidRPr="00C16C93">
        <w:rPr>
          <w:rFonts w:ascii="Times New Roman CE" w:hAnsi="Times New Roman CE" w:cs="Times New Roman"/>
          <w:sz w:val="24"/>
          <w:szCs w:val="24"/>
        </w:rPr>
        <w:br w:type="page"/>
      </w:r>
      <w:r>
        <w:rPr>
          <w:rFonts w:ascii="Times New Roman CE" w:hAnsi="Times New Roman CE" w:cs="Times New Roman"/>
          <w:sz w:val="24"/>
          <w:szCs w:val="24"/>
        </w:rPr>
        <w:lastRenderedPageBreak/>
        <w:t>Z</w:t>
      </w:r>
      <w:r w:rsidRPr="00C16C93">
        <w:rPr>
          <w:rFonts w:ascii="Times New Roman CE" w:hAnsi="Times New Roman CE" w:cs="Times New Roman"/>
          <w:b/>
          <w:i/>
          <w:sz w:val="24"/>
          <w:szCs w:val="24"/>
        </w:rPr>
        <w:t>AVIČAJNA ZBIRKA</w:t>
      </w:r>
    </w:p>
    <w:p w:rsidR="004961DD" w:rsidRPr="00C16C93" w:rsidRDefault="004961DD" w:rsidP="004961DD">
      <w:pPr>
        <w:pStyle w:val="StandardWeb"/>
        <w:spacing w:line="276" w:lineRule="auto"/>
        <w:ind w:firstLine="708"/>
        <w:jc w:val="both"/>
        <w:rPr>
          <w:rFonts w:ascii="Times New Roman CE" w:hAnsi="Times New Roman CE"/>
        </w:rPr>
      </w:pPr>
      <w:r w:rsidRPr="00C16C93">
        <w:rPr>
          <w:rFonts w:ascii="Times New Roman CE" w:hAnsi="Times New Roman CE"/>
        </w:rPr>
        <w:t xml:space="preserve">Zavičajna zbirka izdvojena je kao zasebni prostor unutar Odjela za odrasle. Izgradnja, zaštita i promocija zavičajne zbirke kao izvora građe za razvoj duhovne i materijalne kulture zavičaja bitna je sastavnica rada svake Knjižnice, pa tako i naše. Svim korisnicima omogućen je uvid u zavičajnu građu uz prisutnost knjižničarke. Kroz zavičajnu građu upoznajemo i stječemo znanje o kulturi, povijesti, tradiciji, o djelovanju i radu značajnih osoba, umjetničkom stvaralaštvu te drugim specifičnostima kulturno-povijesnog naslijeđa zavičaja. Posebnu vrijednost  naše zavičajne zbirke čini rukopis Ivana </w:t>
      </w:r>
      <w:proofErr w:type="spellStart"/>
      <w:r w:rsidRPr="00C16C93">
        <w:rPr>
          <w:rFonts w:ascii="Times New Roman CE" w:hAnsi="Times New Roman CE"/>
        </w:rPr>
        <w:t>Nepomuka</w:t>
      </w:r>
      <w:proofErr w:type="spellEnd"/>
      <w:r w:rsidRPr="00C16C93">
        <w:rPr>
          <w:rFonts w:ascii="Times New Roman CE" w:hAnsi="Times New Roman CE"/>
        </w:rPr>
        <w:t xml:space="preserve"> </w:t>
      </w:r>
      <w:proofErr w:type="spellStart"/>
      <w:r w:rsidRPr="00C16C93">
        <w:rPr>
          <w:rFonts w:ascii="Times New Roman CE" w:hAnsi="Times New Roman CE"/>
        </w:rPr>
        <w:t>Jemeršića</w:t>
      </w:r>
      <w:proofErr w:type="spellEnd"/>
      <w:r w:rsidRPr="00C16C93">
        <w:rPr>
          <w:rFonts w:ascii="Times New Roman CE" w:hAnsi="Times New Roman CE"/>
        </w:rPr>
        <w:t xml:space="preserve"> iz 1897. godine te ostala građa starijeg izdanja vezana uz naš kraj. </w:t>
      </w:r>
    </w:p>
    <w:p w:rsidR="004961DD" w:rsidRDefault="00457605" w:rsidP="004961DD">
      <w:pPr>
        <w:pStyle w:val="StandardWeb"/>
        <w:spacing w:line="276" w:lineRule="auto"/>
        <w:ind w:firstLine="708"/>
        <w:jc w:val="both"/>
        <w:rPr>
          <w:rFonts w:ascii="Times New Roman CE" w:hAnsi="Times New Roman CE"/>
        </w:rPr>
      </w:pPr>
      <w:r>
        <w:rPr>
          <w:rFonts w:ascii="Times New Roman CE" w:hAnsi="Times New Roman CE"/>
        </w:rPr>
        <w:t>Svake godine zbirku nastojimo obogatiti s po nekoliko novih naslova, a tako će biti i tijekom 2025</w:t>
      </w:r>
      <w:r w:rsidR="004961DD" w:rsidRPr="00C16C93">
        <w:rPr>
          <w:rFonts w:ascii="Times New Roman CE" w:hAnsi="Times New Roman CE"/>
        </w:rPr>
        <w:t xml:space="preserve">. godine </w:t>
      </w:r>
      <w:r>
        <w:rPr>
          <w:rFonts w:ascii="Times New Roman CE" w:hAnsi="Times New Roman CE"/>
        </w:rPr>
        <w:t xml:space="preserve">kada </w:t>
      </w:r>
      <w:r w:rsidR="004961DD" w:rsidRPr="00C16C93">
        <w:rPr>
          <w:rFonts w:ascii="Times New Roman CE" w:hAnsi="Times New Roman CE"/>
        </w:rPr>
        <w:t>planiramo još više obogatiti zavičajnu zbirku u kojoj se nalaze knjige, brošure, periodika, plakati i ostala građa koja govori o povijesti našeg grada.</w:t>
      </w:r>
    </w:p>
    <w:p w:rsidR="004961DD" w:rsidRPr="00C16C93" w:rsidRDefault="004961DD" w:rsidP="004961DD">
      <w:pPr>
        <w:pStyle w:val="StandardWeb"/>
        <w:spacing w:line="276" w:lineRule="auto"/>
        <w:ind w:firstLine="708"/>
        <w:jc w:val="both"/>
        <w:rPr>
          <w:rFonts w:ascii="Times New Roman CE" w:hAnsi="Times New Roman CE"/>
        </w:rPr>
      </w:pPr>
    </w:p>
    <w:p w:rsidR="004961DD" w:rsidRPr="00C16C93" w:rsidRDefault="004961DD" w:rsidP="004961DD">
      <w:pPr>
        <w:autoSpaceDE w:val="0"/>
        <w:autoSpaceDN w:val="0"/>
        <w:adjustRightInd w:val="0"/>
        <w:ind w:firstLine="708"/>
        <w:jc w:val="both"/>
        <w:rPr>
          <w:rFonts w:ascii="Times New Roman CE" w:hAnsi="Times New Roman CE" w:cs="Times New Roman"/>
          <w:sz w:val="24"/>
          <w:szCs w:val="24"/>
        </w:rPr>
      </w:pPr>
    </w:p>
    <w:p w:rsidR="004961DD" w:rsidRPr="00C16C93" w:rsidRDefault="004961DD" w:rsidP="004961DD">
      <w:pPr>
        <w:autoSpaceDE w:val="0"/>
        <w:autoSpaceDN w:val="0"/>
        <w:adjustRightInd w:val="0"/>
        <w:ind w:left="708" w:firstLine="708"/>
        <w:jc w:val="both"/>
        <w:rPr>
          <w:rFonts w:ascii="Times New Roman CE" w:hAnsi="Times New Roman CE" w:cs="Times New Roman"/>
          <w:sz w:val="24"/>
          <w:szCs w:val="24"/>
        </w:rPr>
      </w:pPr>
      <w:r>
        <w:rPr>
          <w:rFonts w:ascii="Times New Roman CE" w:hAnsi="Times New Roman CE" w:cs="Times New Roman"/>
          <w:noProof/>
          <w:sz w:val="24"/>
          <w:szCs w:val="24"/>
          <w:lang w:eastAsia="hr-HR"/>
        </w:rPr>
        <w:drawing>
          <wp:inline distT="0" distB="0" distL="0" distR="0">
            <wp:extent cx="4000500" cy="3001024"/>
            <wp:effectExtent l="19050" t="0" r="0" b="0"/>
            <wp:docPr id="71" name="Slika 37" descr="C:\Users\Korisnik\Desktop\20231102_14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orisnik\Desktop\20231102_140219.jpg"/>
                    <pic:cNvPicPr>
                      <a:picLocks noChangeAspect="1" noChangeArrowheads="1"/>
                    </pic:cNvPicPr>
                  </pic:nvPicPr>
                  <pic:blipFill>
                    <a:blip r:embed="rId16" cstate="print"/>
                    <a:srcRect/>
                    <a:stretch>
                      <a:fillRect/>
                    </a:stretch>
                  </pic:blipFill>
                  <pic:spPr bwMode="auto">
                    <a:xfrm>
                      <a:off x="0" y="0"/>
                      <a:ext cx="3999086" cy="2999963"/>
                    </a:xfrm>
                    <a:prstGeom prst="rect">
                      <a:avLst/>
                    </a:prstGeom>
                    <a:noFill/>
                    <a:ln w="9525">
                      <a:noFill/>
                      <a:miter lim="800000"/>
                      <a:headEnd/>
                      <a:tailEnd/>
                    </a:ln>
                  </pic:spPr>
                </pic:pic>
              </a:graphicData>
            </a:graphic>
          </wp:inline>
        </w:drawing>
      </w:r>
    </w:p>
    <w:p w:rsidR="004961DD" w:rsidRPr="00C16C93" w:rsidRDefault="004961DD" w:rsidP="004961DD">
      <w:pPr>
        <w:autoSpaceDE w:val="0"/>
        <w:autoSpaceDN w:val="0"/>
        <w:adjustRightInd w:val="0"/>
        <w:ind w:firstLine="708"/>
        <w:jc w:val="both"/>
        <w:rPr>
          <w:rFonts w:ascii="Times New Roman CE" w:hAnsi="Times New Roman CE" w:cs="Times New Roman"/>
          <w:sz w:val="24"/>
          <w:szCs w:val="24"/>
        </w:rPr>
      </w:pPr>
      <w:r w:rsidRPr="00C16C93">
        <w:rPr>
          <w:rFonts w:ascii="Times New Roman CE" w:hAnsi="Times New Roman CE" w:cs="Times New Roman"/>
          <w:sz w:val="24"/>
          <w:szCs w:val="24"/>
        </w:rPr>
        <w:t xml:space="preserve">       </w:t>
      </w:r>
    </w:p>
    <w:p w:rsidR="004961DD" w:rsidRPr="00C16C93" w:rsidRDefault="004961DD" w:rsidP="004961DD">
      <w:pPr>
        <w:autoSpaceDE w:val="0"/>
        <w:autoSpaceDN w:val="0"/>
        <w:adjustRightInd w:val="0"/>
        <w:ind w:firstLine="708"/>
        <w:jc w:val="both"/>
        <w:rPr>
          <w:rFonts w:ascii="Times New Roman CE" w:hAnsi="Times New Roman CE" w:cs="Times New Roman"/>
          <w:sz w:val="24"/>
          <w:szCs w:val="24"/>
        </w:rPr>
      </w:pPr>
    </w:p>
    <w:p w:rsidR="004961DD" w:rsidRPr="00C16C93" w:rsidRDefault="004961DD" w:rsidP="004961DD">
      <w:pPr>
        <w:autoSpaceDE w:val="0"/>
        <w:autoSpaceDN w:val="0"/>
        <w:adjustRightInd w:val="0"/>
        <w:jc w:val="both"/>
        <w:rPr>
          <w:rFonts w:ascii="Times New Roman CE" w:hAnsi="Times New Roman CE" w:cs="Times New Roman"/>
          <w:b/>
          <w:sz w:val="24"/>
          <w:szCs w:val="24"/>
          <w:u w:val="single"/>
        </w:rPr>
      </w:pPr>
      <w:r w:rsidRPr="00C16C93">
        <w:rPr>
          <w:rFonts w:ascii="Times New Roman CE" w:hAnsi="Times New Roman CE" w:cs="Times New Roman"/>
          <w:sz w:val="24"/>
          <w:szCs w:val="24"/>
        </w:rPr>
        <w:t xml:space="preserve">           </w:t>
      </w:r>
      <w:r w:rsidRPr="00C16C93">
        <w:rPr>
          <w:rFonts w:ascii="Times New Roman CE" w:hAnsi="Times New Roman CE" w:cs="Times New Roman"/>
          <w:sz w:val="24"/>
          <w:szCs w:val="24"/>
        </w:rPr>
        <w:tab/>
        <w:t xml:space="preserve">        </w:t>
      </w:r>
      <w:r w:rsidRPr="00C16C93">
        <w:rPr>
          <w:rFonts w:ascii="Times New Roman CE" w:hAnsi="Times New Roman CE" w:cs="Times New Roman"/>
          <w:sz w:val="24"/>
          <w:szCs w:val="24"/>
        </w:rPr>
        <w:tab/>
        <w:t xml:space="preserve">   </w:t>
      </w:r>
      <w:r w:rsidRPr="00C16C93">
        <w:rPr>
          <w:rFonts w:ascii="Times New Roman CE" w:hAnsi="Times New Roman CE" w:cs="Times New Roman"/>
          <w:sz w:val="24"/>
          <w:szCs w:val="24"/>
        </w:rPr>
        <w:tab/>
      </w:r>
      <w:r w:rsidRPr="00C16C93">
        <w:rPr>
          <w:rFonts w:ascii="Times New Roman CE" w:hAnsi="Times New Roman CE" w:cs="Times New Roman"/>
          <w:sz w:val="24"/>
          <w:szCs w:val="24"/>
        </w:rPr>
        <w:tab/>
        <w:t xml:space="preserve">                                                </w:t>
      </w:r>
      <w:r w:rsidRPr="00C16C93">
        <w:rPr>
          <w:rFonts w:ascii="Times New Roman CE" w:hAnsi="Times New Roman CE" w:cs="Times New Roman"/>
          <w:sz w:val="24"/>
          <w:szCs w:val="24"/>
        </w:rPr>
        <w:tab/>
      </w:r>
      <w:r w:rsidRPr="00C16C93">
        <w:rPr>
          <w:rFonts w:ascii="Times New Roman CE" w:hAnsi="Times New Roman CE" w:cs="Times New Roman"/>
          <w:sz w:val="24"/>
          <w:szCs w:val="24"/>
        </w:rPr>
        <w:tab/>
        <w:t xml:space="preserve">      </w:t>
      </w:r>
      <w:r w:rsidRPr="00C16C93">
        <w:rPr>
          <w:rFonts w:ascii="Times New Roman CE" w:hAnsi="Times New Roman CE" w:cs="Times New Roman"/>
          <w:noProof/>
          <w:sz w:val="24"/>
          <w:szCs w:val="24"/>
        </w:rPr>
        <w:t xml:space="preserve">          </w:t>
      </w:r>
      <w:r w:rsidRPr="00C16C93">
        <w:rPr>
          <w:rFonts w:ascii="Times New Roman CE" w:hAnsi="Times New Roman CE" w:cs="Times New Roman"/>
          <w:sz w:val="24"/>
          <w:szCs w:val="24"/>
        </w:rPr>
        <w:tab/>
      </w:r>
    </w:p>
    <w:p w:rsidR="004961DD" w:rsidRPr="00C16C93" w:rsidRDefault="004961DD" w:rsidP="004961DD">
      <w:pPr>
        <w:rPr>
          <w:rFonts w:ascii="Times New Roman CE" w:hAnsi="Times New Roman CE" w:cs="Times New Roman"/>
          <w:b/>
          <w:sz w:val="24"/>
          <w:szCs w:val="24"/>
          <w:u w:val="single"/>
        </w:rPr>
      </w:pPr>
    </w:p>
    <w:p w:rsidR="004961DD" w:rsidRPr="00C16C93" w:rsidRDefault="004961DD" w:rsidP="004961DD">
      <w:pPr>
        <w:rPr>
          <w:rFonts w:ascii="Times New Roman CE" w:hAnsi="Times New Roman CE" w:cs="Times New Roman"/>
          <w:b/>
          <w:sz w:val="24"/>
          <w:szCs w:val="24"/>
          <w:u w:val="single"/>
        </w:rPr>
      </w:pPr>
    </w:p>
    <w:p w:rsidR="004961DD" w:rsidRPr="00C16C93" w:rsidRDefault="004961DD" w:rsidP="004961DD">
      <w:pPr>
        <w:rPr>
          <w:rFonts w:ascii="Times New Roman CE" w:hAnsi="Times New Roman CE" w:cs="Times New Roman"/>
          <w:b/>
          <w:sz w:val="24"/>
          <w:szCs w:val="24"/>
          <w:u w:val="single"/>
        </w:rPr>
      </w:pPr>
    </w:p>
    <w:p w:rsidR="004961DD" w:rsidRPr="00C16C93" w:rsidRDefault="004961DD" w:rsidP="004961DD">
      <w:pPr>
        <w:rPr>
          <w:rFonts w:ascii="Times New Roman CE" w:hAnsi="Times New Roman CE" w:cs="Times New Roman"/>
          <w:b/>
          <w:sz w:val="24"/>
          <w:szCs w:val="24"/>
          <w:u w:val="single"/>
        </w:rPr>
      </w:pPr>
    </w:p>
    <w:p w:rsidR="004961DD" w:rsidRPr="00C16C93" w:rsidRDefault="004961DD" w:rsidP="004961DD">
      <w:pPr>
        <w:pStyle w:val="Naslov2"/>
        <w:rPr>
          <w:rFonts w:ascii="Times New Roman CE" w:hAnsi="Times New Roman CE"/>
          <w:szCs w:val="24"/>
        </w:rPr>
      </w:pPr>
      <w:bookmarkStart w:id="22" w:name="_Toc530399391"/>
      <w:bookmarkStart w:id="23" w:name="_Toc149811078"/>
      <w:bookmarkStart w:id="24" w:name="_Toc184213557"/>
      <w:bookmarkStart w:id="25" w:name="_Toc184370899"/>
      <w:r w:rsidRPr="00C16C93">
        <w:rPr>
          <w:rFonts w:ascii="Times New Roman CE" w:hAnsi="Times New Roman CE"/>
          <w:szCs w:val="24"/>
        </w:rPr>
        <w:t>PODRUČNI ODJEL KNJIŽNICE U VELIKOM GRĐEVCU</w:t>
      </w:r>
      <w:bookmarkEnd w:id="22"/>
      <w:bookmarkEnd w:id="23"/>
      <w:bookmarkEnd w:id="24"/>
      <w:bookmarkEnd w:id="25"/>
    </w:p>
    <w:p w:rsidR="004961DD" w:rsidRPr="00C16C93" w:rsidRDefault="004961DD" w:rsidP="004961DD">
      <w:pPr>
        <w:ind w:firstLine="708"/>
        <w:jc w:val="both"/>
        <w:rPr>
          <w:rFonts w:ascii="Times New Roman CE" w:hAnsi="Times New Roman CE" w:cs="Times New Roman"/>
          <w:b/>
          <w:sz w:val="24"/>
          <w:szCs w:val="24"/>
          <w:u w:val="single"/>
        </w:rPr>
      </w:pPr>
    </w:p>
    <w:p w:rsidR="004961DD" w:rsidRPr="00C16C93" w:rsidRDefault="004961DD" w:rsidP="004961DD">
      <w:pPr>
        <w:ind w:firstLine="708"/>
        <w:jc w:val="both"/>
        <w:rPr>
          <w:rFonts w:ascii="Times New Roman CE" w:hAnsi="Times New Roman CE" w:cs="Times New Roman"/>
          <w:sz w:val="24"/>
          <w:szCs w:val="24"/>
        </w:rPr>
      </w:pPr>
      <w:r w:rsidRPr="00C16C93">
        <w:rPr>
          <w:rFonts w:ascii="Times New Roman CE" w:hAnsi="Times New Roman CE" w:cs="Times New Roman"/>
          <w:sz w:val="24"/>
          <w:szCs w:val="24"/>
        </w:rPr>
        <w:t xml:space="preserve"> Područni odjel knjižnice u Velikom </w:t>
      </w:r>
      <w:proofErr w:type="spellStart"/>
      <w:r w:rsidRPr="00C16C93">
        <w:rPr>
          <w:rFonts w:ascii="Times New Roman CE" w:hAnsi="Times New Roman CE" w:cs="Times New Roman"/>
          <w:sz w:val="24"/>
          <w:szCs w:val="24"/>
        </w:rPr>
        <w:t>Grđevcu</w:t>
      </w:r>
      <w:proofErr w:type="spellEnd"/>
      <w:r w:rsidRPr="00C16C93">
        <w:rPr>
          <w:rFonts w:ascii="Times New Roman CE" w:hAnsi="Times New Roman CE" w:cs="Times New Roman"/>
          <w:sz w:val="24"/>
          <w:szCs w:val="24"/>
        </w:rPr>
        <w:t xml:space="preserve"> preseljen je u novi prostor u prosincu 2021. U 2022. je opremljen novim stolnim računalom i printerom, čime je osiguran neometan rad knjižničarke, no još </w:t>
      </w:r>
      <w:r w:rsidRPr="00C16C93">
        <w:rPr>
          <w:rFonts w:ascii="Times New Roman CE" w:hAnsi="Times New Roman CE" w:cs="Times New Roman"/>
          <w:color w:val="000000" w:themeColor="text1"/>
          <w:sz w:val="24"/>
          <w:szCs w:val="24"/>
        </w:rPr>
        <w:t xml:space="preserve">uvijek je potrebno dio amortiziranog  namještaja zamijeniti s novim (police, kutija za slikovnice, stolovi sa stolicama </w:t>
      </w:r>
      <w:proofErr w:type="spellStart"/>
      <w:r w:rsidRPr="00C16C93">
        <w:rPr>
          <w:rFonts w:ascii="Times New Roman CE" w:hAnsi="Times New Roman CE" w:cs="Times New Roman"/>
          <w:color w:val="000000" w:themeColor="text1"/>
          <w:sz w:val="24"/>
          <w:szCs w:val="24"/>
        </w:rPr>
        <w:t>itd</w:t>
      </w:r>
      <w:proofErr w:type="spellEnd"/>
      <w:r w:rsidRPr="00C16C93">
        <w:rPr>
          <w:rFonts w:ascii="Times New Roman CE" w:hAnsi="Times New Roman CE" w:cs="Times New Roman"/>
          <w:color w:val="000000" w:themeColor="text1"/>
          <w:sz w:val="24"/>
          <w:szCs w:val="24"/>
        </w:rPr>
        <w:t>.).</w:t>
      </w:r>
    </w:p>
    <w:p w:rsidR="004961DD" w:rsidRPr="00C16C93" w:rsidRDefault="004961DD" w:rsidP="004961DD">
      <w:pPr>
        <w:ind w:firstLine="708"/>
        <w:jc w:val="both"/>
        <w:rPr>
          <w:rFonts w:ascii="Times New Roman CE" w:hAnsi="Times New Roman CE" w:cs="Times New Roman"/>
          <w:sz w:val="24"/>
          <w:szCs w:val="24"/>
        </w:rPr>
      </w:pPr>
      <w:r w:rsidRPr="00C16C93">
        <w:rPr>
          <w:rFonts w:ascii="Times New Roman CE" w:hAnsi="Times New Roman CE" w:cs="Times New Roman"/>
          <w:sz w:val="24"/>
          <w:szCs w:val="24"/>
        </w:rPr>
        <w:t xml:space="preserve"> U 202</w:t>
      </w:r>
      <w:r w:rsidR="00457605">
        <w:rPr>
          <w:rFonts w:ascii="Times New Roman CE" w:hAnsi="Times New Roman CE" w:cs="Times New Roman"/>
          <w:sz w:val="24"/>
          <w:szCs w:val="24"/>
        </w:rPr>
        <w:t>5</w:t>
      </w:r>
      <w:r w:rsidRPr="00C16C93">
        <w:rPr>
          <w:rFonts w:ascii="Times New Roman CE" w:hAnsi="Times New Roman CE" w:cs="Times New Roman"/>
          <w:sz w:val="24"/>
          <w:szCs w:val="24"/>
        </w:rPr>
        <w:t xml:space="preserve">. godini također planiramo povećati fond knjiga kupnjom sredstvima Ministarstva kulture i medija te Općine Veliki </w:t>
      </w:r>
      <w:proofErr w:type="spellStart"/>
      <w:r w:rsidRPr="00C16C93">
        <w:rPr>
          <w:rFonts w:ascii="Times New Roman CE" w:hAnsi="Times New Roman CE" w:cs="Times New Roman"/>
          <w:sz w:val="24"/>
          <w:szCs w:val="24"/>
        </w:rPr>
        <w:t>Grđevac</w:t>
      </w:r>
      <w:proofErr w:type="spellEnd"/>
      <w:r w:rsidRPr="00C16C93">
        <w:rPr>
          <w:rFonts w:ascii="Times New Roman CE" w:hAnsi="Times New Roman CE" w:cs="Times New Roman"/>
          <w:sz w:val="24"/>
          <w:szCs w:val="24"/>
        </w:rPr>
        <w:t xml:space="preserve">. </w:t>
      </w:r>
    </w:p>
    <w:p w:rsidR="004961DD" w:rsidRPr="00C16C93" w:rsidRDefault="004961DD" w:rsidP="004961DD">
      <w:pPr>
        <w:ind w:firstLine="708"/>
        <w:jc w:val="both"/>
        <w:rPr>
          <w:rFonts w:ascii="Times New Roman CE" w:hAnsi="Times New Roman CE" w:cs="Times New Roman"/>
          <w:sz w:val="24"/>
          <w:szCs w:val="24"/>
        </w:rPr>
      </w:pPr>
      <w:r w:rsidRPr="00C16C93">
        <w:rPr>
          <w:rFonts w:ascii="Times New Roman CE" w:hAnsi="Times New Roman CE" w:cs="Times New Roman"/>
          <w:noProof/>
          <w:sz w:val="24"/>
          <w:szCs w:val="24"/>
          <w:lang w:eastAsia="hr-HR"/>
        </w:rPr>
        <w:drawing>
          <wp:anchor distT="0" distB="0" distL="114300" distR="114300" simplePos="0" relativeHeight="251663360" behindDoc="0" locked="0" layoutInCell="1" allowOverlap="1">
            <wp:simplePos x="0" y="0"/>
            <wp:positionH relativeFrom="margin">
              <wp:align>center</wp:align>
            </wp:positionH>
            <wp:positionV relativeFrom="margin">
              <wp:posOffset>3329305</wp:posOffset>
            </wp:positionV>
            <wp:extent cx="4038600" cy="3028950"/>
            <wp:effectExtent l="19050" t="0" r="0" b="0"/>
            <wp:wrapSquare wrapText="bothSides"/>
            <wp:docPr id="36" name="Slika 35" descr="20221201_125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201_125247.jpg"/>
                    <pic:cNvPicPr/>
                  </pic:nvPicPr>
                  <pic:blipFill>
                    <a:blip r:embed="rId17" cstate="print"/>
                    <a:stretch>
                      <a:fillRect/>
                    </a:stretch>
                  </pic:blipFill>
                  <pic:spPr>
                    <a:xfrm>
                      <a:off x="0" y="0"/>
                      <a:ext cx="4038600" cy="3028950"/>
                    </a:xfrm>
                    <a:prstGeom prst="rect">
                      <a:avLst/>
                    </a:prstGeom>
                  </pic:spPr>
                </pic:pic>
              </a:graphicData>
            </a:graphic>
          </wp:anchor>
        </w:drawing>
      </w:r>
      <w:r w:rsidRPr="00C16C93">
        <w:rPr>
          <w:rFonts w:ascii="Times New Roman CE" w:hAnsi="Times New Roman CE" w:cs="Times New Roman"/>
          <w:sz w:val="24"/>
          <w:szCs w:val="24"/>
        </w:rPr>
        <w:t>U realizaciji rada sudjelovat će jedna djelatnica koja će obavljati sljedeće poslove: učlanjivanje korisnika knjižnice, računalnu obradu knjižne građe, inventarizaciju, klasifikaciju i signiranje građe, poslove zaštite građe te brige o njenom svakodnevnom smještaju na policama, pružanje informacija o knjižničnoj građi, vođenje blagajne.</w:t>
      </w:r>
    </w:p>
    <w:p w:rsidR="004961DD" w:rsidRPr="00C16C93" w:rsidRDefault="004961DD" w:rsidP="004961DD">
      <w:pPr>
        <w:rPr>
          <w:rFonts w:ascii="Times New Roman CE" w:hAnsi="Times New Roman CE" w:cs="Times New Roman"/>
          <w:sz w:val="24"/>
          <w:szCs w:val="24"/>
        </w:rPr>
      </w:pPr>
      <w:r w:rsidRPr="00C16C93">
        <w:rPr>
          <w:rFonts w:ascii="Times New Roman CE" w:hAnsi="Times New Roman CE" w:cs="Times New Roman"/>
          <w:sz w:val="24"/>
          <w:szCs w:val="24"/>
        </w:rPr>
        <w:t xml:space="preserve">      </w:t>
      </w:r>
      <w:r w:rsidRPr="00C16C93">
        <w:rPr>
          <w:rFonts w:ascii="Times New Roman CE" w:hAnsi="Times New Roman CE" w:cs="Times New Roman"/>
          <w:sz w:val="24"/>
          <w:szCs w:val="24"/>
        </w:rPr>
        <w:tab/>
        <w:t xml:space="preserve">                   </w:t>
      </w:r>
    </w:p>
    <w:p w:rsidR="004961DD" w:rsidRPr="00C16C93" w:rsidRDefault="004961DD" w:rsidP="004961DD">
      <w:pPr>
        <w:rPr>
          <w:rFonts w:ascii="Times New Roman CE" w:hAnsi="Times New Roman CE" w:cs="Times New Roman"/>
          <w:sz w:val="24"/>
          <w:szCs w:val="24"/>
        </w:rPr>
      </w:pPr>
    </w:p>
    <w:p w:rsidR="004961DD" w:rsidRPr="00C16C93" w:rsidRDefault="004961DD" w:rsidP="004961DD">
      <w:pPr>
        <w:rPr>
          <w:rFonts w:ascii="Times New Roman CE" w:hAnsi="Times New Roman CE" w:cs="Times New Roman"/>
          <w:sz w:val="24"/>
          <w:szCs w:val="24"/>
        </w:rPr>
      </w:pPr>
      <w:r w:rsidRPr="00C16C93">
        <w:rPr>
          <w:rFonts w:ascii="Times New Roman CE" w:hAnsi="Times New Roman CE" w:cs="Times New Roman"/>
          <w:sz w:val="24"/>
          <w:szCs w:val="24"/>
        </w:rPr>
        <w:t xml:space="preserve">                           </w:t>
      </w:r>
    </w:p>
    <w:p w:rsidR="004961DD" w:rsidRPr="00C16C93" w:rsidRDefault="004961DD" w:rsidP="004961DD">
      <w:pPr>
        <w:rPr>
          <w:rFonts w:ascii="Times New Roman CE" w:hAnsi="Times New Roman CE" w:cs="Times New Roman"/>
          <w:sz w:val="24"/>
          <w:szCs w:val="24"/>
        </w:rPr>
      </w:pPr>
    </w:p>
    <w:p w:rsidR="004961DD" w:rsidRPr="00C16C93" w:rsidRDefault="004961DD" w:rsidP="004961DD">
      <w:pPr>
        <w:rPr>
          <w:rFonts w:ascii="Times New Roman CE" w:eastAsia="Times New Roman" w:hAnsi="Times New Roman CE" w:cs="Times New Roman"/>
          <w:b/>
          <w:bCs/>
          <w:i/>
          <w:sz w:val="24"/>
          <w:szCs w:val="24"/>
          <w:lang w:eastAsia="hr-HR"/>
        </w:rPr>
      </w:pPr>
      <w:bookmarkStart w:id="26" w:name="_Toc530399382"/>
      <w:r w:rsidRPr="00C16C93">
        <w:rPr>
          <w:rFonts w:ascii="Times New Roman CE" w:hAnsi="Times New Roman CE"/>
          <w:sz w:val="24"/>
          <w:szCs w:val="24"/>
        </w:rPr>
        <w:br w:type="page"/>
      </w:r>
    </w:p>
    <w:p w:rsidR="004961DD" w:rsidRPr="00F77900" w:rsidRDefault="004961DD" w:rsidP="004961DD">
      <w:pPr>
        <w:pStyle w:val="Naslov1"/>
        <w:spacing w:line="276" w:lineRule="auto"/>
        <w:rPr>
          <w:rFonts w:ascii="Times New Roman CE" w:hAnsi="Times New Roman CE"/>
          <w:szCs w:val="32"/>
        </w:rPr>
      </w:pPr>
      <w:bookmarkStart w:id="27" w:name="_Toc184370900"/>
      <w:r w:rsidRPr="00F77900">
        <w:rPr>
          <w:rFonts w:ascii="Times New Roman CE" w:hAnsi="Times New Roman CE"/>
          <w:szCs w:val="32"/>
        </w:rPr>
        <w:lastRenderedPageBreak/>
        <w:t>NABAVA GRAĐE I KNJIŽNIČNI FOND</w:t>
      </w:r>
      <w:bookmarkEnd w:id="26"/>
      <w:bookmarkEnd w:id="27"/>
    </w:p>
    <w:p w:rsidR="004961DD" w:rsidRPr="00C16C93" w:rsidRDefault="004961DD" w:rsidP="004961DD">
      <w:pPr>
        <w:rPr>
          <w:rFonts w:ascii="Times New Roman CE" w:hAnsi="Times New Roman CE" w:cs="Times New Roman"/>
          <w:sz w:val="24"/>
          <w:szCs w:val="24"/>
        </w:rPr>
      </w:pPr>
    </w:p>
    <w:p w:rsidR="004961DD" w:rsidRPr="00C16C93" w:rsidRDefault="004961DD" w:rsidP="004961DD">
      <w:pPr>
        <w:autoSpaceDE w:val="0"/>
        <w:autoSpaceDN w:val="0"/>
        <w:adjustRightInd w:val="0"/>
        <w:ind w:firstLine="708"/>
        <w:jc w:val="both"/>
        <w:rPr>
          <w:rFonts w:ascii="Times New Roman CE" w:hAnsi="Times New Roman CE" w:cs="Times New Roman"/>
          <w:color w:val="000000"/>
          <w:sz w:val="24"/>
          <w:szCs w:val="24"/>
        </w:rPr>
      </w:pPr>
      <w:r w:rsidRPr="00C16C93">
        <w:rPr>
          <w:rFonts w:ascii="Times New Roman CE" w:hAnsi="Times New Roman CE" w:cs="Times New Roman"/>
          <w:color w:val="000000"/>
          <w:sz w:val="24"/>
          <w:szCs w:val="24"/>
        </w:rPr>
        <w:t xml:space="preserve">Kontinuirani razvoj zbirki i praćenje noviteta na tržištu pretpostavka je kvalitetnog funkcioniranja Knjižnice i zadovoljstva potreba naših korisnika. Kako bismo Knjižnicu otvorili što više našim korisnicima, odlučili smo za njih </w:t>
      </w:r>
      <w:r w:rsidRPr="00C16C93">
        <w:rPr>
          <w:rFonts w:ascii="Times New Roman CE" w:hAnsi="Times New Roman CE" w:cs="Times New Roman"/>
          <w:sz w:val="24"/>
          <w:szCs w:val="24"/>
        </w:rPr>
        <w:t>nabavljati raznovrsnu knjižničnu građu na sljedeće načine:</w:t>
      </w:r>
    </w:p>
    <w:p w:rsidR="004961DD" w:rsidRPr="00C16C93" w:rsidRDefault="004961DD" w:rsidP="004961DD">
      <w:pPr>
        <w:numPr>
          <w:ilvl w:val="0"/>
          <w:numId w:val="5"/>
        </w:numPr>
        <w:spacing w:before="100" w:beforeAutospacing="1" w:after="100" w:afterAutospacing="1"/>
        <w:jc w:val="both"/>
        <w:rPr>
          <w:rFonts w:ascii="Times New Roman CE" w:hAnsi="Times New Roman CE" w:cs="Times New Roman"/>
          <w:sz w:val="24"/>
          <w:szCs w:val="24"/>
        </w:rPr>
      </w:pPr>
      <w:r w:rsidRPr="00C16C93">
        <w:rPr>
          <w:rFonts w:ascii="Times New Roman CE" w:hAnsi="Times New Roman CE" w:cs="Times New Roman"/>
          <w:sz w:val="24"/>
          <w:szCs w:val="24"/>
        </w:rPr>
        <w:t>kupnjom;</w:t>
      </w:r>
    </w:p>
    <w:p w:rsidR="004961DD" w:rsidRPr="00C16C93" w:rsidRDefault="004961DD" w:rsidP="004961DD">
      <w:pPr>
        <w:numPr>
          <w:ilvl w:val="0"/>
          <w:numId w:val="5"/>
        </w:numPr>
        <w:spacing w:before="100" w:beforeAutospacing="1" w:after="100" w:afterAutospacing="1"/>
        <w:jc w:val="both"/>
        <w:rPr>
          <w:rFonts w:ascii="Times New Roman CE" w:hAnsi="Times New Roman CE" w:cs="Times New Roman"/>
          <w:sz w:val="24"/>
          <w:szCs w:val="24"/>
        </w:rPr>
      </w:pPr>
      <w:r w:rsidRPr="00C16C93">
        <w:rPr>
          <w:rFonts w:ascii="Times New Roman CE" w:hAnsi="Times New Roman CE" w:cs="Times New Roman"/>
          <w:sz w:val="24"/>
          <w:szCs w:val="24"/>
        </w:rPr>
        <w:t>otkupom Ministarstva kulture i medija;</w:t>
      </w:r>
    </w:p>
    <w:p w:rsidR="004961DD" w:rsidRPr="00C16C93" w:rsidRDefault="004961DD" w:rsidP="004961DD">
      <w:pPr>
        <w:numPr>
          <w:ilvl w:val="0"/>
          <w:numId w:val="5"/>
        </w:numPr>
        <w:spacing w:before="100" w:beforeAutospacing="1" w:after="100" w:afterAutospacing="1"/>
        <w:jc w:val="both"/>
        <w:rPr>
          <w:rFonts w:ascii="Times New Roman CE" w:hAnsi="Times New Roman CE" w:cs="Times New Roman"/>
          <w:sz w:val="24"/>
          <w:szCs w:val="24"/>
        </w:rPr>
      </w:pPr>
      <w:r w:rsidRPr="00C16C93">
        <w:rPr>
          <w:rFonts w:ascii="Times New Roman CE" w:hAnsi="Times New Roman CE" w:cs="Times New Roman"/>
          <w:sz w:val="24"/>
          <w:szCs w:val="24"/>
        </w:rPr>
        <w:t>darom;</w:t>
      </w:r>
    </w:p>
    <w:p w:rsidR="004961DD" w:rsidRPr="00C16C93" w:rsidRDefault="004961DD" w:rsidP="004961DD">
      <w:pPr>
        <w:numPr>
          <w:ilvl w:val="0"/>
          <w:numId w:val="5"/>
        </w:numPr>
        <w:spacing w:before="100" w:beforeAutospacing="1" w:after="100" w:afterAutospacing="1"/>
        <w:jc w:val="both"/>
        <w:rPr>
          <w:rFonts w:ascii="Times New Roman CE" w:hAnsi="Times New Roman CE" w:cs="Times New Roman"/>
          <w:sz w:val="24"/>
          <w:szCs w:val="24"/>
        </w:rPr>
      </w:pPr>
      <w:r w:rsidRPr="00C16C93">
        <w:rPr>
          <w:rFonts w:ascii="Times New Roman CE" w:hAnsi="Times New Roman CE" w:cs="Times New Roman"/>
          <w:sz w:val="24"/>
          <w:szCs w:val="24"/>
        </w:rPr>
        <w:t>zamjenom (naknada za izgubljene primjerke).</w:t>
      </w:r>
    </w:p>
    <w:p w:rsidR="004961DD" w:rsidRPr="00C16C93" w:rsidRDefault="004961DD" w:rsidP="004961DD">
      <w:pPr>
        <w:pStyle w:val="Default"/>
        <w:spacing w:line="276" w:lineRule="auto"/>
        <w:ind w:left="360" w:firstLine="348"/>
        <w:jc w:val="both"/>
        <w:rPr>
          <w:rFonts w:ascii="Times New Roman CE" w:hAnsi="Times New Roman CE"/>
          <w:iCs/>
        </w:rPr>
      </w:pPr>
      <w:r w:rsidRPr="00C16C93">
        <w:rPr>
          <w:rFonts w:ascii="Times New Roman CE" w:hAnsi="Times New Roman CE"/>
          <w:iCs/>
        </w:rPr>
        <w:t>Izgradnja knjižničnog fonda temeljna je djelatnost Knjižnice za koju</w:t>
      </w:r>
    </w:p>
    <w:p w:rsidR="004961DD" w:rsidRPr="00C16C93" w:rsidRDefault="004961DD" w:rsidP="004961DD">
      <w:pPr>
        <w:pStyle w:val="Default"/>
        <w:spacing w:line="276" w:lineRule="auto"/>
        <w:jc w:val="both"/>
        <w:rPr>
          <w:rFonts w:ascii="Times New Roman CE" w:hAnsi="Times New Roman CE"/>
        </w:rPr>
      </w:pPr>
      <w:r w:rsidRPr="00C16C93">
        <w:rPr>
          <w:rFonts w:ascii="Times New Roman CE" w:hAnsi="Times New Roman CE"/>
          <w:iCs/>
        </w:rPr>
        <w:t xml:space="preserve">je potrebno sustavno planiranje i nadograđivanje nabavne politike, uzimajući u obzir korisničke potrebe. </w:t>
      </w:r>
    </w:p>
    <w:p w:rsidR="004961DD" w:rsidRPr="00C16C93" w:rsidRDefault="004961DD" w:rsidP="004961DD">
      <w:pPr>
        <w:pStyle w:val="Default"/>
        <w:spacing w:line="276" w:lineRule="auto"/>
        <w:ind w:firstLine="708"/>
        <w:jc w:val="both"/>
        <w:rPr>
          <w:rFonts w:ascii="Times New Roman CE" w:hAnsi="Times New Roman CE"/>
          <w:iCs/>
        </w:rPr>
      </w:pPr>
      <w:r w:rsidRPr="00C16C93">
        <w:rPr>
          <w:rFonts w:ascii="Times New Roman CE" w:hAnsi="Times New Roman CE"/>
          <w:iCs/>
        </w:rPr>
        <w:t>S obzirom da su posljednjih godina značajno smanjena sredstva za nabavu građe od Ministarstva kulture i medija,</w:t>
      </w:r>
      <w:r w:rsidR="00457605">
        <w:rPr>
          <w:rFonts w:ascii="Times New Roman CE" w:hAnsi="Times New Roman CE"/>
          <w:iCs/>
        </w:rPr>
        <w:t xml:space="preserve"> od velikog značaja su nam sredstva za nabavu knjižnične građe koja nam osigurava naš Osnivač. U skladu s time, u </w:t>
      </w:r>
      <w:r w:rsidRPr="00C16C93">
        <w:rPr>
          <w:rFonts w:ascii="Times New Roman CE" w:hAnsi="Times New Roman CE"/>
          <w:iCs/>
        </w:rPr>
        <w:t>202</w:t>
      </w:r>
      <w:r w:rsidR="003B40C0">
        <w:rPr>
          <w:rFonts w:ascii="Times New Roman CE" w:hAnsi="Times New Roman CE"/>
          <w:iCs/>
        </w:rPr>
        <w:t>5</w:t>
      </w:r>
      <w:r w:rsidRPr="00C16C93">
        <w:rPr>
          <w:rFonts w:ascii="Times New Roman CE" w:hAnsi="Times New Roman CE"/>
          <w:iCs/>
        </w:rPr>
        <w:t xml:space="preserve">. godini knjižnica planira nabaviti oko 1000 novih jedinica knjižne i </w:t>
      </w:r>
      <w:proofErr w:type="spellStart"/>
      <w:r w:rsidRPr="00C16C93">
        <w:rPr>
          <w:rFonts w:ascii="Times New Roman CE" w:hAnsi="Times New Roman CE"/>
          <w:iCs/>
        </w:rPr>
        <w:t>neknjižne</w:t>
      </w:r>
      <w:proofErr w:type="spellEnd"/>
      <w:r w:rsidRPr="00C16C93">
        <w:rPr>
          <w:rFonts w:ascii="Times New Roman CE" w:hAnsi="Times New Roman CE"/>
          <w:iCs/>
        </w:rPr>
        <w:t xml:space="preserve"> građe. U skladu s potrebama korisnika nabava je planirana u omjeru:  40% beletristike, 25% popularno-znanstvene i znanstvene literature, 30% literature za djecu i 5% priručne literature.</w:t>
      </w:r>
    </w:p>
    <w:p w:rsidR="004961DD" w:rsidRPr="00C16C93" w:rsidRDefault="004961DD" w:rsidP="004961DD">
      <w:pPr>
        <w:pStyle w:val="Default"/>
        <w:spacing w:line="276" w:lineRule="auto"/>
        <w:ind w:firstLine="709"/>
        <w:jc w:val="both"/>
        <w:rPr>
          <w:rFonts w:ascii="Times New Roman CE" w:hAnsi="Times New Roman CE"/>
          <w:iCs/>
        </w:rPr>
      </w:pPr>
      <w:r w:rsidRPr="00C16C93">
        <w:rPr>
          <w:rFonts w:ascii="Times New Roman CE" w:hAnsi="Times New Roman CE"/>
          <w:iCs/>
        </w:rPr>
        <w:t>Kako bismo išli u korak s napretkom i inovacijama u svijetu knjižničarstva, ali i zbog zadovoljavanja potreba naših korisnika za čitanjem različitih vrsta knjižnične građe, i u 202</w:t>
      </w:r>
      <w:r w:rsidR="00457605">
        <w:rPr>
          <w:rFonts w:ascii="Times New Roman CE" w:hAnsi="Times New Roman CE"/>
          <w:iCs/>
        </w:rPr>
        <w:t>5</w:t>
      </w:r>
      <w:r w:rsidRPr="00C16C93">
        <w:rPr>
          <w:rFonts w:ascii="Times New Roman CE" w:hAnsi="Times New Roman CE"/>
          <w:iCs/>
        </w:rPr>
        <w:t>. godini ćemo nabavljati elektroničku građu te na taj način korisnicima pružiti mogućnost posudbe e-knjiga.</w:t>
      </w:r>
    </w:p>
    <w:p w:rsidR="004961DD" w:rsidRPr="00C16C93" w:rsidRDefault="004961DD" w:rsidP="004961DD">
      <w:pPr>
        <w:pStyle w:val="StandardWeb"/>
        <w:spacing w:before="0" w:beforeAutospacing="0" w:after="0" w:afterAutospacing="0" w:line="276" w:lineRule="auto"/>
        <w:ind w:firstLine="709"/>
        <w:jc w:val="both"/>
        <w:rPr>
          <w:rFonts w:ascii="Times New Roman CE" w:hAnsi="Times New Roman CE"/>
        </w:rPr>
      </w:pPr>
      <w:r w:rsidRPr="00C16C93">
        <w:rPr>
          <w:rFonts w:ascii="Times New Roman CE" w:hAnsi="Times New Roman CE"/>
        </w:rPr>
        <w:t xml:space="preserve">Knjižničnu računalnu mrežu i dalje će održavati varaždinska tvrtka </w:t>
      </w:r>
      <w:r w:rsidRPr="00C16C93">
        <w:rPr>
          <w:rFonts w:ascii="Times New Roman CE" w:hAnsi="Times New Roman CE"/>
          <w:iCs/>
        </w:rPr>
        <w:t xml:space="preserve">Point </w:t>
      </w:r>
      <w:proofErr w:type="spellStart"/>
      <w:r w:rsidRPr="00C16C93">
        <w:rPr>
          <w:rFonts w:ascii="Times New Roman CE" w:hAnsi="Times New Roman CE"/>
          <w:iCs/>
        </w:rPr>
        <w:t>software</w:t>
      </w:r>
      <w:proofErr w:type="spellEnd"/>
      <w:r w:rsidRPr="00C16C93">
        <w:rPr>
          <w:rFonts w:ascii="Times New Roman CE" w:hAnsi="Times New Roman CE"/>
          <w:iCs/>
        </w:rPr>
        <w:t xml:space="preserve"> d.o.o.</w:t>
      </w:r>
      <w:r w:rsidRPr="00C16C93">
        <w:rPr>
          <w:rFonts w:ascii="Times New Roman CE" w:hAnsi="Times New Roman CE"/>
        </w:rPr>
        <w:t xml:space="preserve">. U suradnji s tom informatičkom tvrtkom provedena je sustavna sistematizacija naše knjižnice u računalnom programu </w:t>
      </w:r>
      <w:proofErr w:type="spellStart"/>
      <w:r w:rsidRPr="00C16C93">
        <w:rPr>
          <w:rFonts w:ascii="Times New Roman CE" w:hAnsi="Times New Roman CE"/>
          <w:iCs/>
        </w:rPr>
        <w:t>Metel</w:t>
      </w:r>
      <w:proofErr w:type="spellEnd"/>
      <w:r w:rsidRPr="00C16C93">
        <w:rPr>
          <w:rFonts w:ascii="Times New Roman CE" w:hAnsi="Times New Roman CE"/>
          <w:iCs/>
        </w:rPr>
        <w:t>-</w:t>
      </w:r>
      <w:proofErr w:type="spellStart"/>
      <w:r w:rsidRPr="00C16C93">
        <w:rPr>
          <w:rFonts w:ascii="Times New Roman CE" w:hAnsi="Times New Roman CE"/>
          <w:iCs/>
        </w:rPr>
        <w:t>Win</w:t>
      </w:r>
      <w:proofErr w:type="spellEnd"/>
      <w:r w:rsidRPr="00C16C93">
        <w:rPr>
          <w:rFonts w:ascii="Times New Roman CE" w:hAnsi="Times New Roman CE"/>
          <w:i/>
          <w:iCs/>
        </w:rPr>
        <w:t xml:space="preserve"> </w:t>
      </w:r>
      <w:r w:rsidRPr="00C16C93">
        <w:rPr>
          <w:rFonts w:ascii="Times New Roman CE" w:hAnsi="Times New Roman CE"/>
        </w:rPr>
        <w:t xml:space="preserve">koji koristi većina narodnih i školskih knjižnica u sjeverozapadnoj Hrvatskoj. </w:t>
      </w:r>
    </w:p>
    <w:p w:rsidR="004961DD" w:rsidRPr="00C16C93" w:rsidRDefault="004961DD" w:rsidP="004961DD">
      <w:pPr>
        <w:rPr>
          <w:rFonts w:ascii="Times New Roman CE" w:hAnsi="Times New Roman CE" w:cs="Times New Roman"/>
          <w:sz w:val="24"/>
          <w:szCs w:val="24"/>
        </w:rPr>
      </w:pPr>
    </w:p>
    <w:p w:rsidR="004961DD" w:rsidRPr="00C16C93" w:rsidRDefault="004961DD" w:rsidP="004961DD">
      <w:pPr>
        <w:rPr>
          <w:rFonts w:ascii="Times New Roman CE" w:hAnsi="Times New Roman CE" w:cs="Times New Roman"/>
          <w:sz w:val="24"/>
          <w:szCs w:val="24"/>
        </w:rPr>
      </w:pPr>
    </w:p>
    <w:p w:rsidR="004961DD" w:rsidRPr="00C16C93" w:rsidRDefault="004961DD" w:rsidP="004961DD">
      <w:pPr>
        <w:rPr>
          <w:rFonts w:ascii="Times New Roman CE" w:eastAsia="Times New Roman" w:hAnsi="Times New Roman CE" w:cs="Times New Roman"/>
          <w:b/>
          <w:bCs/>
          <w:i/>
          <w:sz w:val="24"/>
          <w:szCs w:val="24"/>
          <w:lang w:eastAsia="hr-HR"/>
        </w:rPr>
      </w:pPr>
      <w:bookmarkStart w:id="28" w:name="_Toc530399381"/>
      <w:r w:rsidRPr="00C16C93">
        <w:rPr>
          <w:rFonts w:ascii="Times New Roman CE" w:hAnsi="Times New Roman CE"/>
          <w:sz w:val="24"/>
          <w:szCs w:val="24"/>
        </w:rPr>
        <w:br w:type="page"/>
      </w:r>
    </w:p>
    <w:p w:rsidR="004961DD" w:rsidRPr="00F77900" w:rsidRDefault="004961DD" w:rsidP="004961DD">
      <w:pPr>
        <w:pStyle w:val="Naslov1"/>
        <w:spacing w:line="276" w:lineRule="auto"/>
        <w:rPr>
          <w:rFonts w:ascii="Times New Roman CE" w:hAnsi="Times New Roman CE"/>
          <w:szCs w:val="32"/>
        </w:rPr>
      </w:pPr>
      <w:bookmarkStart w:id="29" w:name="_Toc184370901"/>
      <w:r w:rsidRPr="00F77900">
        <w:rPr>
          <w:rFonts w:ascii="Times New Roman CE" w:hAnsi="Times New Roman CE"/>
          <w:szCs w:val="32"/>
        </w:rPr>
        <w:lastRenderedPageBreak/>
        <w:t>KORISNICI</w:t>
      </w:r>
      <w:bookmarkEnd w:id="28"/>
      <w:bookmarkEnd w:id="29"/>
    </w:p>
    <w:p w:rsidR="004961DD" w:rsidRPr="00C16C93" w:rsidRDefault="004961DD" w:rsidP="004961DD">
      <w:pPr>
        <w:rPr>
          <w:rFonts w:ascii="Times New Roman CE" w:hAnsi="Times New Roman CE" w:cs="Times New Roman"/>
          <w:sz w:val="24"/>
          <w:szCs w:val="24"/>
        </w:rPr>
      </w:pPr>
    </w:p>
    <w:p w:rsidR="004961DD" w:rsidRPr="00C16C93" w:rsidRDefault="004961DD" w:rsidP="004961DD">
      <w:pPr>
        <w:ind w:firstLine="708"/>
        <w:jc w:val="both"/>
        <w:rPr>
          <w:rFonts w:ascii="Times New Roman CE" w:hAnsi="Times New Roman CE" w:cs="Times New Roman"/>
          <w:sz w:val="24"/>
          <w:szCs w:val="24"/>
        </w:rPr>
      </w:pPr>
      <w:r w:rsidRPr="00C16C93">
        <w:rPr>
          <w:rFonts w:ascii="Times New Roman CE" w:hAnsi="Times New Roman CE" w:cs="Times New Roman"/>
          <w:sz w:val="24"/>
          <w:szCs w:val="24"/>
        </w:rPr>
        <w:t xml:space="preserve">Prema Zakonu o knjižnicama i knjižničnoj djelatnosti (NN 17/19) zadaća knjižnica u Republici Hrvatskoj je da nastoje zadovoljiti obrazovne, kulturne i informacijske potrebe svih građana na području svoga djelovanja te da promiču čitanje i druge kulturne aktivnosti u cilju unapređivanja ukupnoga kulturnoga života zajednice. Potrebe korisnika zadovoljavaju se nabavom knjižnične građe prema iskazanim potrebama i željama korisnika, suradnjom sa srodnim ustanovama kroz organizaciju zajedničkih programa s ciljem poticanja čitanja i promoviranja knjižnice kao zajedničkog, svima dostupnog prostora. </w:t>
      </w:r>
    </w:p>
    <w:p w:rsidR="004961DD" w:rsidRPr="00C16C93" w:rsidRDefault="004961DD" w:rsidP="004961DD">
      <w:pPr>
        <w:ind w:firstLine="708"/>
        <w:jc w:val="both"/>
        <w:rPr>
          <w:rFonts w:ascii="Times New Roman CE" w:hAnsi="Times New Roman CE" w:cs="Times New Roman"/>
          <w:sz w:val="24"/>
          <w:szCs w:val="24"/>
        </w:rPr>
      </w:pPr>
      <w:r w:rsidRPr="00C16C93">
        <w:rPr>
          <w:rFonts w:ascii="Times New Roman CE" w:hAnsi="Times New Roman CE" w:cs="Times New Roman"/>
          <w:sz w:val="24"/>
          <w:szCs w:val="24"/>
        </w:rPr>
        <w:t xml:space="preserve">Rad s korisnicima je primarna djelatnost koja obuhvaća učlanjivanje, posudbu, povrat te </w:t>
      </w:r>
      <w:proofErr w:type="spellStart"/>
      <w:r w:rsidRPr="00C16C93">
        <w:rPr>
          <w:rFonts w:ascii="Times New Roman CE" w:hAnsi="Times New Roman CE" w:cs="Times New Roman"/>
          <w:sz w:val="24"/>
          <w:szCs w:val="24"/>
        </w:rPr>
        <w:t>međuknjižničnu</w:t>
      </w:r>
      <w:proofErr w:type="spellEnd"/>
      <w:r w:rsidRPr="00C16C93">
        <w:rPr>
          <w:rFonts w:ascii="Times New Roman CE" w:hAnsi="Times New Roman CE" w:cs="Times New Roman"/>
          <w:sz w:val="24"/>
          <w:szCs w:val="24"/>
        </w:rPr>
        <w:t xml:space="preserve"> posudbu građe, odgovaranje na informacijske upite, upućivanje korisnika u korištenje knjižničnog fonda te samostalni pronalazak informacija, brigu o ažuriranju baze korisnika, kopiranje i skeniranje, vođenje kulturno-animacijskih programa, promicanje informacijske i informatičke pismenosti, izrada tematskih izložbi i </w:t>
      </w:r>
      <w:proofErr w:type="spellStart"/>
      <w:r w:rsidRPr="00C16C93">
        <w:rPr>
          <w:rFonts w:ascii="Times New Roman CE" w:hAnsi="Times New Roman CE" w:cs="Times New Roman"/>
          <w:sz w:val="24"/>
          <w:szCs w:val="24"/>
        </w:rPr>
        <w:t>sl</w:t>
      </w:r>
      <w:proofErr w:type="spellEnd"/>
      <w:r w:rsidRPr="00C16C93">
        <w:rPr>
          <w:rFonts w:ascii="Times New Roman CE" w:hAnsi="Times New Roman CE" w:cs="Times New Roman"/>
          <w:sz w:val="24"/>
          <w:szCs w:val="24"/>
        </w:rPr>
        <w:t>. Sve  knjižnične aktivnosti namijenjene korisnicima bit će usmjerene prema filozofiji knjižnice kao „trećeg prostora“.</w:t>
      </w:r>
    </w:p>
    <w:p w:rsidR="004961DD" w:rsidRPr="00C16C93" w:rsidRDefault="004961DD" w:rsidP="004961DD">
      <w:pPr>
        <w:ind w:firstLine="708"/>
        <w:jc w:val="both"/>
        <w:rPr>
          <w:rFonts w:ascii="Times New Roman CE" w:hAnsi="Times New Roman CE" w:cs="Times New Roman"/>
          <w:sz w:val="24"/>
          <w:szCs w:val="24"/>
        </w:rPr>
      </w:pPr>
      <w:r w:rsidRPr="00C16C93">
        <w:rPr>
          <w:rFonts w:ascii="Times New Roman CE" w:hAnsi="Times New Roman CE" w:cs="Times New Roman"/>
          <w:sz w:val="24"/>
          <w:szCs w:val="24"/>
        </w:rPr>
        <w:t xml:space="preserve">Knjižnica će nastojati maksimalno u okviru svojih mogućnosti biti na raspolaganju korisnicima i njihovim potrebama. Korisnicima će biti omogućeno korištenje prostora i usluga Knjižnice u skladu </w:t>
      </w:r>
      <w:r w:rsidRPr="00C16C93">
        <w:rPr>
          <w:rFonts w:ascii="Times New Roman CE" w:hAnsi="Times New Roman CE" w:cs="Times New Roman"/>
          <w:color w:val="000000" w:themeColor="text1"/>
          <w:sz w:val="24"/>
          <w:szCs w:val="24"/>
        </w:rPr>
        <w:t xml:space="preserve">s Pravilnikom o uvjetima i načinu korištenja knjižne i </w:t>
      </w:r>
      <w:proofErr w:type="spellStart"/>
      <w:r w:rsidRPr="00C16C93">
        <w:rPr>
          <w:rFonts w:ascii="Times New Roman CE" w:hAnsi="Times New Roman CE" w:cs="Times New Roman"/>
          <w:color w:val="000000" w:themeColor="text1"/>
          <w:sz w:val="24"/>
          <w:szCs w:val="24"/>
        </w:rPr>
        <w:t>neknjižne</w:t>
      </w:r>
      <w:proofErr w:type="spellEnd"/>
      <w:r w:rsidRPr="00C16C93">
        <w:rPr>
          <w:rFonts w:ascii="Times New Roman CE" w:hAnsi="Times New Roman CE" w:cs="Times New Roman"/>
          <w:color w:val="000000" w:themeColor="text1"/>
          <w:sz w:val="24"/>
          <w:szCs w:val="24"/>
        </w:rPr>
        <w:t xml:space="preserve"> građe i usluga u Gradskoj knjižnici „Mato Lovrak“  donesenim 1. travnja 2019. godine.</w:t>
      </w:r>
      <w:r w:rsidRPr="00C16C93">
        <w:rPr>
          <w:rFonts w:ascii="Times New Roman CE" w:hAnsi="Times New Roman CE" w:cs="Times New Roman"/>
          <w:sz w:val="24"/>
          <w:szCs w:val="24"/>
        </w:rPr>
        <w:t xml:space="preserve"> </w:t>
      </w:r>
    </w:p>
    <w:p w:rsidR="004961DD" w:rsidRPr="00C16C93" w:rsidRDefault="00457605" w:rsidP="004961DD">
      <w:pPr>
        <w:autoSpaceDE w:val="0"/>
        <w:autoSpaceDN w:val="0"/>
        <w:adjustRightInd w:val="0"/>
        <w:ind w:firstLine="708"/>
        <w:jc w:val="both"/>
        <w:rPr>
          <w:rFonts w:ascii="Times New Roman CE" w:hAnsi="Times New Roman CE" w:cs="Times New Roman"/>
          <w:color w:val="000000"/>
          <w:sz w:val="24"/>
          <w:szCs w:val="24"/>
        </w:rPr>
      </w:pPr>
      <w:r>
        <w:rPr>
          <w:rFonts w:ascii="Times New Roman CE" w:hAnsi="Times New Roman CE" w:cs="Times New Roman"/>
          <w:color w:val="000000"/>
          <w:sz w:val="24"/>
          <w:szCs w:val="24"/>
        </w:rPr>
        <w:t>U 2025</w:t>
      </w:r>
      <w:r w:rsidR="004961DD" w:rsidRPr="00C16C93">
        <w:rPr>
          <w:rFonts w:ascii="Times New Roman CE" w:hAnsi="Times New Roman CE" w:cs="Times New Roman"/>
          <w:color w:val="000000"/>
          <w:sz w:val="24"/>
          <w:szCs w:val="24"/>
        </w:rPr>
        <w:t>. godini pokušat ćemo što više uključiti naše korisnike u rad Knjižnice na sljedeće načine:</w:t>
      </w:r>
    </w:p>
    <w:p w:rsidR="004961DD" w:rsidRPr="00C16C93" w:rsidRDefault="004961DD" w:rsidP="004961DD">
      <w:pPr>
        <w:pStyle w:val="Odlomakpopisa"/>
        <w:numPr>
          <w:ilvl w:val="0"/>
          <w:numId w:val="8"/>
        </w:numPr>
        <w:autoSpaceDE w:val="0"/>
        <w:autoSpaceDN w:val="0"/>
        <w:adjustRightInd w:val="0"/>
        <w:jc w:val="both"/>
        <w:rPr>
          <w:rFonts w:ascii="Times New Roman CE" w:hAnsi="Times New Roman CE" w:cs="Times New Roman"/>
          <w:color w:val="000000"/>
          <w:sz w:val="24"/>
          <w:szCs w:val="24"/>
        </w:rPr>
      </w:pPr>
      <w:r w:rsidRPr="00C16C93">
        <w:rPr>
          <w:rFonts w:ascii="Times New Roman CE" w:hAnsi="Times New Roman CE" w:cs="Times New Roman"/>
          <w:color w:val="000000"/>
          <w:sz w:val="24"/>
          <w:szCs w:val="24"/>
        </w:rPr>
        <w:t>uključivanjem korisnika u planiranje nabave knjižnične građe putem „knjige želja“ u koju korisnici zapisuju naslove knjiga koje žele da Knjižnica nabavi;</w:t>
      </w:r>
    </w:p>
    <w:p w:rsidR="004961DD" w:rsidRPr="00C16C93" w:rsidRDefault="004961DD" w:rsidP="004961DD">
      <w:pPr>
        <w:pStyle w:val="Odlomakpopisa"/>
        <w:numPr>
          <w:ilvl w:val="0"/>
          <w:numId w:val="8"/>
        </w:numPr>
        <w:autoSpaceDE w:val="0"/>
        <w:autoSpaceDN w:val="0"/>
        <w:adjustRightInd w:val="0"/>
        <w:jc w:val="both"/>
        <w:rPr>
          <w:rFonts w:ascii="Times New Roman CE" w:hAnsi="Times New Roman CE" w:cs="Times New Roman"/>
          <w:color w:val="000000"/>
          <w:sz w:val="24"/>
          <w:szCs w:val="24"/>
        </w:rPr>
      </w:pPr>
      <w:r w:rsidRPr="00C16C93">
        <w:rPr>
          <w:rFonts w:ascii="Times New Roman CE" w:hAnsi="Times New Roman CE" w:cs="Times New Roman"/>
          <w:color w:val="000000"/>
          <w:sz w:val="24"/>
          <w:szCs w:val="24"/>
        </w:rPr>
        <w:t>besplatnim upisom učenika prvih razreda osnovne i srednje škole u Knjižnicu početkom školske godine;</w:t>
      </w:r>
    </w:p>
    <w:p w:rsidR="004961DD" w:rsidRPr="00C16C93" w:rsidRDefault="004961DD" w:rsidP="004961DD">
      <w:pPr>
        <w:pStyle w:val="Odlomakpopisa"/>
        <w:numPr>
          <w:ilvl w:val="0"/>
          <w:numId w:val="8"/>
        </w:numPr>
        <w:autoSpaceDE w:val="0"/>
        <w:autoSpaceDN w:val="0"/>
        <w:adjustRightInd w:val="0"/>
        <w:jc w:val="both"/>
        <w:rPr>
          <w:rFonts w:ascii="Times New Roman CE" w:hAnsi="Times New Roman CE" w:cs="Times New Roman"/>
          <w:color w:val="000000"/>
          <w:sz w:val="24"/>
          <w:szCs w:val="24"/>
        </w:rPr>
      </w:pPr>
      <w:r w:rsidRPr="00C16C93">
        <w:rPr>
          <w:rFonts w:ascii="Times New Roman CE" w:hAnsi="Times New Roman CE" w:cs="Times New Roman"/>
          <w:color w:val="000000"/>
          <w:sz w:val="24"/>
          <w:szCs w:val="24"/>
        </w:rPr>
        <w:t>besplatnim upisom osoba s invaliditetom i umirovljenika iznad 65 godina starosti tijekom cijele godine;</w:t>
      </w:r>
    </w:p>
    <w:p w:rsidR="004961DD" w:rsidRPr="00C16C93" w:rsidRDefault="004961DD" w:rsidP="004961DD">
      <w:pPr>
        <w:pStyle w:val="Odlomakpopisa"/>
        <w:numPr>
          <w:ilvl w:val="0"/>
          <w:numId w:val="8"/>
        </w:numPr>
        <w:autoSpaceDE w:val="0"/>
        <w:autoSpaceDN w:val="0"/>
        <w:adjustRightInd w:val="0"/>
        <w:jc w:val="both"/>
        <w:rPr>
          <w:rFonts w:ascii="Times New Roman CE" w:hAnsi="Times New Roman CE" w:cs="Times New Roman"/>
          <w:color w:val="000000"/>
          <w:sz w:val="24"/>
          <w:szCs w:val="24"/>
        </w:rPr>
      </w:pPr>
      <w:r w:rsidRPr="00C16C93">
        <w:rPr>
          <w:rFonts w:ascii="Times New Roman CE" w:hAnsi="Times New Roman CE" w:cs="Times New Roman"/>
          <w:color w:val="000000"/>
          <w:sz w:val="24"/>
          <w:szCs w:val="24"/>
        </w:rPr>
        <w:t xml:space="preserve">besplatnim upisom </w:t>
      </w:r>
      <w:proofErr w:type="spellStart"/>
      <w:r w:rsidRPr="00C16C93">
        <w:rPr>
          <w:rFonts w:ascii="Times New Roman CE" w:hAnsi="Times New Roman CE" w:cs="Times New Roman"/>
          <w:color w:val="000000"/>
          <w:sz w:val="24"/>
          <w:szCs w:val="24"/>
        </w:rPr>
        <w:t>najčitatelja</w:t>
      </w:r>
      <w:proofErr w:type="spellEnd"/>
      <w:r w:rsidRPr="00C16C93">
        <w:rPr>
          <w:rFonts w:ascii="Times New Roman CE" w:hAnsi="Times New Roman CE" w:cs="Times New Roman"/>
          <w:color w:val="000000"/>
          <w:sz w:val="24"/>
          <w:szCs w:val="24"/>
        </w:rPr>
        <w:t xml:space="preserve"> iz prethodne kalendarske godine;</w:t>
      </w:r>
    </w:p>
    <w:p w:rsidR="004961DD" w:rsidRPr="00C16C93" w:rsidRDefault="004961DD" w:rsidP="004961DD">
      <w:pPr>
        <w:pStyle w:val="Odlomakpopisa"/>
        <w:numPr>
          <w:ilvl w:val="0"/>
          <w:numId w:val="8"/>
        </w:numPr>
        <w:autoSpaceDE w:val="0"/>
        <w:autoSpaceDN w:val="0"/>
        <w:adjustRightInd w:val="0"/>
        <w:jc w:val="both"/>
        <w:rPr>
          <w:rFonts w:ascii="Times New Roman CE" w:hAnsi="Times New Roman CE" w:cs="Times New Roman"/>
          <w:color w:val="000000"/>
          <w:sz w:val="24"/>
          <w:szCs w:val="24"/>
        </w:rPr>
      </w:pPr>
      <w:r w:rsidRPr="00C16C93">
        <w:rPr>
          <w:rFonts w:ascii="Times New Roman CE" w:hAnsi="Times New Roman CE" w:cs="Times New Roman"/>
          <w:color w:val="000000"/>
          <w:sz w:val="24"/>
          <w:szCs w:val="24"/>
        </w:rPr>
        <w:t>akcijskim učlanjenjima u pola cijene za vrijeme Mjeseca hrvatske knjige 15</w:t>
      </w:r>
      <w:r w:rsidR="00457605">
        <w:rPr>
          <w:rFonts w:ascii="Times New Roman CE" w:hAnsi="Times New Roman CE" w:cs="Times New Roman"/>
          <w:color w:val="000000"/>
          <w:sz w:val="24"/>
          <w:szCs w:val="24"/>
        </w:rPr>
        <w:t>. listopada – 15. studenoga 2025</w:t>
      </w:r>
      <w:r w:rsidRPr="00C16C93">
        <w:rPr>
          <w:rFonts w:ascii="Times New Roman CE" w:hAnsi="Times New Roman CE" w:cs="Times New Roman"/>
          <w:color w:val="000000"/>
          <w:sz w:val="24"/>
          <w:szCs w:val="24"/>
        </w:rPr>
        <w:t>. godine.</w:t>
      </w:r>
    </w:p>
    <w:p w:rsidR="004961DD" w:rsidRPr="00C16C93" w:rsidRDefault="004961DD" w:rsidP="004961DD">
      <w:pPr>
        <w:rPr>
          <w:rFonts w:ascii="Times New Roman CE" w:eastAsia="Times New Roman" w:hAnsi="Times New Roman CE" w:cs="Times New Roman"/>
          <w:sz w:val="24"/>
          <w:szCs w:val="24"/>
          <w:lang w:eastAsia="hr-HR"/>
        </w:rPr>
      </w:pPr>
      <w:r w:rsidRPr="00C16C93">
        <w:rPr>
          <w:rFonts w:ascii="Times New Roman CE" w:hAnsi="Times New Roman CE"/>
          <w:sz w:val="24"/>
          <w:szCs w:val="24"/>
        </w:rPr>
        <w:br w:type="page"/>
      </w:r>
    </w:p>
    <w:p w:rsidR="004961DD" w:rsidRPr="00F77900" w:rsidRDefault="004961DD" w:rsidP="004961DD">
      <w:pPr>
        <w:pStyle w:val="Naslov1"/>
        <w:rPr>
          <w:rFonts w:ascii="Times New Roman CE" w:hAnsi="Times New Roman CE"/>
          <w:szCs w:val="32"/>
        </w:rPr>
      </w:pPr>
      <w:bookmarkStart w:id="30" w:name="_Toc184370902"/>
      <w:r w:rsidRPr="00F77900">
        <w:rPr>
          <w:rFonts w:ascii="Times New Roman CE" w:hAnsi="Times New Roman CE"/>
          <w:szCs w:val="32"/>
        </w:rPr>
        <w:lastRenderedPageBreak/>
        <w:t>POSEBNI PROGRAMI</w:t>
      </w:r>
      <w:bookmarkEnd w:id="30"/>
    </w:p>
    <w:p w:rsidR="004961DD" w:rsidRPr="00C16C93" w:rsidRDefault="004961DD" w:rsidP="004961DD">
      <w:pPr>
        <w:rPr>
          <w:rFonts w:ascii="Times New Roman CE" w:hAnsi="Times New Roman CE"/>
          <w:sz w:val="24"/>
          <w:szCs w:val="24"/>
          <w:lang w:eastAsia="hr-HR"/>
        </w:rPr>
      </w:pPr>
    </w:p>
    <w:p w:rsidR="004961DD" w:rsidRPr="00C16C93" w:rsidRDefault="004961DD" w:rsidP="004961DD">
      <w:pPr>
        <w:pStyle w:val="Naslov2"/>
        <w:rPr>
          <w:rFonts w:ascii="Times New Roman CE" w:hAnsi="Times New Roman CE"/>
          <w:szCs w:val="24"/>
          <w:lang w:eastAsia="hr-HR"/>
        </w:rPr>
      </w:pPr>
      <w:bookmarkStart w:id="31" w:name="_Toc149811082"/>
      <w:bookmarkStart w:id="32" w:name="_Toc184213561"/>
      <w:bookmarkStart w:id="33" w:name="_Toc184370903"/>
      <w:r w:rsidRPr="00C16C93">
        <w:rPr>
          <w:rFonts w:ascii="Times New Roman CE" w:hAnsi="Times New Roman CE"/>
          <w:szCs w:val="24"/>
          <w:lang w:eastAsia="hr-HR"/>
        </w:rPr>
        <w:t>KREATIVNE RADIONICE</w:t>
      </w:r>
      <w:bookmarkEnd w:id="31"/>
      <w:bookmarkEnd w:id="32"/>
      <w:bookmarkEnd w:id="33"/>
    </w:p>
    <w:p w:rsidR="004961DD" w:rsidRPr="00C16C93" w:rsidRDefault="004961DD" w:rsidP="004961DD">
      <w:pPr>
        <w:rPr>
          <w:rFonts w:ascii="Times New Roman CE" w:hAnsi="Times New Roman CE"/>
          <w:sz w:val="24"/>
          <w:szCs w:val="24"/>
          <w:lang w:eastAsia="hr-HR"/>
        </w:rPr>
      </w:pPr>
    </w:p>
    <w:p w:rsidR="004961DD" w:rsidRDefault="004961DD" w:rsidP="004961DD">
      <w:pPr>
        <w:ind w:firstLine="708"/>
        <w:jc w:val="both"/>
        <w:rPr>
          <w:rFonts w:ascii="Times New Roman CE" w:hAnsi="Times New Roman CE" w:cs="Times New Roman"/>
          <w:sz w:val="24"/>
          <w:szCs w:val="24"/>
          <w:lang w:eastAsia="hr-HR"/>
        </w:rPr>
      </w:pPr>
      <w:r w:rsidRPr="00C16C93">
        <w:rPr>
          <w:rFonts w:ascii="Times New Roman CE" w:hAnsi="Times New Roman CE" w:cs="Times New Roman"/>
          <w:sz w:val="24"/>
          <w:szCs w:val="24"/>
          <w:lang w:eastAsia="hr-HR"/>
        </w:rPr>
        <w:t>Kreativne radionice su, uz redovan rad, najzastupljenije aktivnosti koje provodimo u Knjižnici budući da se održavaju gotovo svakog tjedna. Organiziramo ih za djecu, mlade i odrasle, a sukladno tome određujemo temu i tehnike kojima će se radionice provoditi. Ovakve radionice posebno su važne za djecu, budući da višestruko doprinose njihovom razvoju, tako da su radionice prilagođene različitim uzrastima i mogućnostima djece, no cilj im je svima isti – pomoć u pravilnom intelektualnom, estetskom, radnom i kreativnom razvoju.</w:t>
      </w:r>
    </w:p>
    <w:p w:rsidR="004961DD" w:rsidRPr="00C16C93" w:rsidRDefault="004961DD" w:rsidP="004961DD">
      <w:pPr>
        <w:ind w:firstLine="708"/>
        <w:jc w:val="both"/>
        <w:rPr>
          <w:rFonts w:ascii="Times New Roman CE" w:hAnsi="Times New Roman CE" w:cs="Times New Roman"/>
          <w:sz w:val="24"/>
          <w:szCs w:val="24"/>
          <w:lang w:eastAsia="hr-HR"/>
        </w:rPr>
      </w:pPr>
    </w:p>
    <w:p w:rsidR="004961DD" w:rsidRPr="00C16C93" w:rsidRDefault="004961DD" w:rsidP="004961DD">
      <w:pPr>
        <w:jc w:val="both"/>
        <w:rPr>
          <w:rFonts w:ascii="Times New Roman CE" w:hAnsi="Times New Roman CE" w:cs="Times New Roman"/>
          <w:sz w:val="24"/>
          <w:szCs w:val="24"/>
          <w:lang w:eastAsia="hr-HR"/>
        </w:rPr>
      </w:pPr>
      <w:r>
        <w:rPr>
          <w:rFonts w:ascii="Times New Roman CE" w:hAnsi="Times New Roman CE" w:cs="Times New Roman"/>
          <w:sz w:val="24"/>
          <w:szCs w:val="24"/>
          <w:lang w:eastAsia="hr-HR"/>
        </w:rPr>
        <w:t xml:space="preserve"> </w:t>
      </w:r>
      <w:r w:rsidRPr="00C16C93">
        <w:rPr>
          <w:rFonts w:ascii="Times New Roman CE" w:hAnsi="Times New Roman CE" w:cs="Times New Roman"/>
          <w:sz w:val="24"/>
          <w:szCs w:val="24"/>
          <w:lang w:eastAsia="hr-HR"/>
        </w:rPr>
        <w:t xml:space="preserve">    </w:t>
      </w:r>
      <w:r>
        <w:rPr>
          <w:rFonts w:ascii="Times New Roman CE" w:hAnsi="Times New Roman CE" w:cs="Times New Roman"/>
          <w:noProof/>
          <w:sz w:val="24"/>
          <w:szCs w:val="24"/>
          <w:lang w:eastAsia="hr-HR"/>
        </w:rPr>
        <w:t xml:space="preserve"> </w:t>
      </w:r>
      <w:r w:rsidR="00762CF7">
        <w:rPr>
          <w:rFonts w:ascii="Times New Roman CE" w:hAnsi="Times New Roman CE" w:cs="Times New Roman"/>
          <w:noProof/>
          <w:sz w:val="24"/>
          <w:szCs w:val="24"/>
          <w:lang w:eastAsia="hr-HR"/>
        </w:rPr>
        <w:drawing>
          <wp:inline distT="0" distB="0" distL="0" distR="0">
            <wp:extent cx="2339164" cy="1754372"/>
            <wp:effectExtent l="19050" t="0" r="3986" b="0"/>
            <wp:docPr id="4" name="Slika 3" descr="428014316_2197392543987374_4928341644631510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8014316_2197392543987374_492834164463151002_n.jpg"/>
                    <pic:cNvPicPr/>
                  </pic:nvPicPr>
                  <pic:blipFill>
                    <a:blip r:embed="rId18" cstate="print"/>
                    <a:stretch>
                      <a:fillRect/>
                    </a:stretch>
                  </pic:blipFill>
                  <pic:spPr>
                    <a:xfrm>
                      <a:off x="0" y="0"/>
                      <a:ext cx="2345386" cy="1759039"/>
                    </a:xfrm>
                    <a:prstGeom prst="rect">
                      <a:avLst/>
                    </a:prstGeom>
                  </pic:spPr>
                </pic:pic>
              </a:graphicData>
            </a:graphic>
          </wp:inline>
        </w:drawing>
      </w:r>
      <w:r>
        <w:rPr>
          <w:rFonts w:ascii="Times New Roman CE" w:hAnsi="Times New Roman CE" w:cs="Times New Roman"/>
          <w:noProof/>
          <w:sz w:val="24"/>
          <w:szCs w:val="24"/>
          <w:lang w:eastAsia="hr-HR"/>
        </w:rPr>
        <w:t xml:space="preserve">            </w:t>
      </w:r>
      <w:r w:rsidR="00762CF7">
        <w:rPr>
          <w:rFonts w:ascii="Times New Roman CE" w:hAnsi="Times New Roman CE" w:cs="Times New Roman"/>
          <w:noProof/>
          <w:sz w:val="24"/>
          <w:szCs w:val="24"/>
          <w:lang w:eastAsia="hr-HR"/>
        </w:rPr>
        <w:drawing>
          <wp:inline distT="0" distB="0" distL="0" distR="0">
            <wp:extent cx="2350741" cy="1763056"/>
            <wp:effectExtent l="19050" t="0" r="0" b="0"/>
            <wp:docPr id="6" name="Slika 5" descr="428618658_2202235216836440_60350933306962064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8618658_2202235216836440_6035093330696206419_n.jpg"/>
                    <pic:cNvPicPr/>
                  </pic:nvPicPr>
                  <pic:blipFill>
                    <a:blip r:embed="rId19" cstate="print"/>
                    <a:stretch>
                      <a:fillRect/>
                    </a:stretch>
                  </pic:blipFill>
                  <pic:spPr>
                    <a:xfrm>
                      <a:off x="0" y="0"/>
                      <a:ext cx="2352652" cy="1764489"/>
                    </a:xfrm>
                    <a:prstGeom prst="rect">
                      <a:avLst/>
                    </a:prstGeom>
                  </pic:spPr>
                </pic:pic>
              </a:graphicData>
            </a:graphic>
          </wp:inline>
        </w:drawing>
      </w:r>
    </w:p>
    <w:p w:rsidR="004961DD" w:rsidRPr="00C16C93" w:rsidRDefault="004961DD" w:rsidP="004961DD">
      <w:pPr>
        <w:rPr>
          <w:rFonts w:ascii="Times New Roman CE" w:hAnsi="Times New Roman CE"/>
          <w:sz w:val="24"/>
          <w:szCs w:val="24"/>
          <w:lang w:eastAsia="hr-HR"/>
        </w:rPr>
      </w:pPr>
    </w:p>
    <w:p w:rsidR="004961DD" w:rsidRPr="00C16C93" w:rsidRDefault="004961DD" w:rsidP="004961DD">
      <w:pPr>
        <w:pStyle w:val="Naslov2"/>
        <w:rPr>
          <w:rFonts w:ascii="Times New Roman CE" w:hAnsi="Times New Roman CE"/>
          <w:szCs w:val="24"/>
          <w:lang w:eastAsia="hr-HR"/>
        </w:rPr>
      </w:pPr>
      <w:bookmarkStart w:id="34" w:name="_Toc149811083"/>
      <w:bookmarkStart w:id="35" w:name="_Toc184213562"/>
      <w:bookmarkStart w:id="36" w:name="_Toc184370904"/>
      <w:r w:rsidRPr="00C16C93">
        <w:rPr>
          <w:rFonts w:ascii="Times New Roman CE" w:hAnsi="Times New Roman CE"/>
          <w:szCs w:val="24"/>
          <w:lang w:eastAsia="hr-HR"/>
        </w:rPr>
        <w:t>EDUKATIVNA PREDAVANJA</w:t>
      </w:r>
      <w:bookmarkEnd w:id="34"/>
      <w:bookmarkEnd w:id="35"/>
      <w:bookmarkEnd w:id="36"/>
    </w:p>
    <w:p w:rsidR="004961DD" w:rsidRPr="00C16C93" w:rsidRDefault="004961DD" w:rsidP="004961DD">
      <w:pPr>
        <w:rPr>
          <w:rFonts w:ascii="Times New Roman CE" w:hAnsi="Times New Roman CE"/>
          <w:sz w:val="24"/>
          <w:szCs w:val="24"/>
          <w:lang w:eastAsia="hr-HR"/>
        </w:rPr>
      </w:pPr>
    </w:p>
    <w:p w:rsidR="004961DD" w:rsidRDefault="004961DD" w:rsidP="004961DD">
      <w:pPr>
        <w:ind w:firstLine="708"/>
        <w:jc w:val="both"/>
        <w:rPr>
          <w:rFonts w:ascii="Times New Roman CE" w:hAnsi="Times New Roman CE" w:cs="Times New Roman"/>
          <w:sz w:val="24"/>
          <w:szCs w:val="24"/>
          <w:lang w:eastAsia="hr-HR"/>
        </w:rPr>
      </w:pPr>
      <w:r w:rsidRPr="00C16C93">
        <w:rPr>
          <w:rFonts w:ascii="Times New Roman CE" w:hAnsi="Times New Roman CE" w:cs="Times New Roman"/>
          <w:sz w:val="24"/>
          <w:szCs w:val="24"/>
          <w:lang w:eastAsia="hr-HR"/>
        </w:rPr>
        <w:t>U našoj Knjižnici tijekom godine organiziramo različita predavanja u suradnji s vanjskim suradnicima i stručnjacima za određena područja. Predavanja su raznovrsna i namijenjena korisnicima različitih dobnih skupina – od beba i djece najranije dobi pa sve do osoba treće životne dobi. I u 202</w:t>
      </w:r>
      <w:r w:rsidR="0041651C">
        <w:rPr>
          <w:rFonts w:ascii="Times New Roman CE" w:hAnsi="Times New Roman CE" w:cs="Times New Roman"/>
          <w:sz w:val="24"/>
          <w:szCs w:val="24"/>
          <w:lang w:eastAsia="hr-HR"/>
        </w:rPr>
        <w:t>5</w:t>
      </w:r>
      <w:r w:rsidRPr="00C16C93">
        <w:rPr>
          <w:rFonts w:ascii="Times New Roman CE" w:hAnsi="Times New Roman CE" w:cs="Times New Roman"/>
          <w:sz w:val="24"/>
          <w:szCs w:val="24"/>
          <w:lang w:eastAsia="hr-HR"/>
        </w:rPr>
        <w:t>. godini planiramo održati predavanja koja pokrivaju više različitih tematika: važnost čitanja djeci od najranije dobi, sigurnost na internetu, razvoj u sigurnom obiteljskom okruženju, pozitivan utjecaj knjige na čovjekov cjelokupni razvoj, važnost pravilne i uravnotežene prehrane.</w:t>
      </w:r>
    </w:p>
    <w:p w:rsidR="004961DD" w:rsidRDefault="004961DD" w:rsidP="004961DD">
      <w:pPr>
        <w:jc w:val="both"/>
        <w:rPr>
          <w:rFonts w:ascii="Times New Roman CE" w:hAnsi="Times New Roman CE" w:cs="Times New Roman"/>
          <w:noProof/>
          <w:sz w:val="24"/>
          <w:szCs w:val="24"/>
          <w:lang w:eastAsia="hr-HR"/>
        </w:rPr>
      </w:pPr>
      <w:r w:rsidRPr="00C16C93">
        <w:rPr>
          <w:rFonts w:ascii="Times New Roman CE" w:hAnsi="Times New Roman CE" w:cs="Times New Roman"/>
          <w:sz w:val="24"/>
          <w:szCs w:val="24"/>
          <w:lang w:eastAsia="hr-HR"/>
        </w:rPr>
        <w:t xml:space="preserve"> </w:t>
      </w:r>
      <w:r>
        <w:rPr>
          <w:rFonts w:ascii="Times New Roman CE" w:hAnsi="Times New Roman CE" w:cs="Times New Roman"/>
          <w:sz w:val="24"/>
          <w:szCs w:val="24"/>
          <w:lang w:eastAsia="hr-HR"/>
        </w:rPr>
        <w:t xml:space="preserve"> </w:t>
      </w:r>
      <w:r w:rsidRPr="00C16C93">
        <w:rPr>
          <w:rFonts w:ascii="Times New Roman CE" w:hAnsi="Times New Roman CE" w:cs="Times New Roman"/>
          <w:sz w:val="24"/>
          <w:szCs w:val="24"/>
          <w:lang w:eastAsia="hr-HR"/>
        </w:rPr>
        <w:t xml:space="preserve"> </w:t>
      </w:r>
      <w:r w:rsidR="00762CF7">
        <w:rPr>
          <w:rFonts w:ascii="Times New Roman CE" w:hAnsi="Times New Roman CE" w:cs="Times New Roman"/>
          <w:noProof/>
          <w:sz w:val="24"/>
          <w:szCs w:val="24"/>
          <w:lang w:eastAsia="hr-HR"/>
        </w:rPr>
        <w:drawing>
          <wp:inline distT="0" distB="0" distL="0" distR="0">
            <wp:extent cx="2310809" cy="1733107"/>
            <wp:effectExtent l="19050" t="0" r="0" b="0"/>
            <wp:docPr id="7" name="Slika 6" descr="436879718_2233311890395439_89384149009524069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6879718_2233311890395439_8938414900952406928_n.jpg"/>
                    <pic:cNvPicPr/>
                  </pic:nvPicPr>
                  <pic:blipFill>
                    <a:blip r:embed="rId20" cstate="print"/>
                    <a:stretch>
                      <a:fillRect/>
                    </a:stretch>
                  </pic:blipFill>
                  <pic:spPr>
                    <a:xfrm>
                      <a:off x="0" y="0"/>
                      <a:ext cx="2315075" cy="1736307"/>
                    </a:xfrm>
                    <a:prstGeom prst="rect">
                      <a:avLst/>
                    </a:prstGeom>
                  </pic:spPr>
                </pic:pic>
              </a:graphicData>
            </a:graphic>
          </wp:inline>
        </w:drawing>
      </w:r>
      <w:r>
        <w:rPr>
          <w:rFonts w:ascii="Times New Roman CE" w:hAnsi="Times New Roman CE" w:cs="Times New Roman"/>
          <w:sz w:val="24"/>
          <w:szCs w:val="24"/>
          <w:lang w:eastAsia="hr-HR"/>
        </w:rPr>
        <w:t xml:space="preserve">            </w:t>
      </w:r>
      <w:r w:rsidRPr="0005748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hr-HR"/>
        </w:rPr>
        <w:t xml:space="preserve"> </w:t>
      </w:r>
      <w:r w:rsidR="00762CF7">
        <w:rPr>
          <w:rFonts w:ascii="Times New Roman CE" w:hAnsi="Times New Roman CE" w:cs="Times New Roman"/>
          <w:noProof/>
          <w:sz w:val="24"/>
          <w:szCs w:val="24"/>
          <w:lang w:eastAsia="hr-HR"/>
        </w:rPr>
        <w:drawing>
          <wp:inline distT="0" distB="0" distL="0" distR="0">
            <wp:extent cx="2584139" cy="1722474"/>
            <wp:effectExtent l="19050" t="0" r="6661" b="0"/>
            <wp:docPr id="10" name="Slika 9" descr="430613535_2208325122894116_9011207020745758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613535_2208325122894116_901120702074575870_n.jpg"/>
                    <pic:cNvPicPr/>
                  </pic:nvPicPr>
                  <pic:blipFill>
                    <a:blip r:embed="rId21" cstate="print">
                      <a:lum bright="10000"/>
                    </a:blip>
                    <a:stretch>
                      <a:fillRect/>
                    </a:stretch>
                  </pic:blipFill>
                  <pic:spPr>
                    <a:xfrm>
                      <a:off x="0" y="0"/>
                      <a:ext cx="2593133" cy="1728469"/>
                    </a:xfrm>
                    <a:prstGeom prst="rect">
                      <a:avLst/>
                    </a:prstGeom>
                  </pic:spPr>
                </pic:pic>
              </a:graphicData>
            </a:graphic>
          </wp:inline>
        </w:drawing>
      </w:r>
    </w:p>
    <w:p w:rsidR="004961DD" w:rsidRDefault="004961DD" w:rsidP="004961DD">
      <w:pPr>
        <w:pStyle w:val="Naslov2"/>
        <w:rPr>
          <w:rFonts w:ascii="Times New Roman CE" w:hAnsi="Times New Roman CE"/>
          <w:szCs w:val="24"/>
          <w:lang w:eastAsia="hr-HR"/>
        </w:rPr>
      </w:pPr>
      <w:bookmarkStart w:id="37" w:name="_Toc149811084"/>
      <w:bookmarkStart w:id="38" w:name="_Toc184213563"/>
      <w:bookmarkStart w:id="39" w:name="_Toc184370905"/>
      <w:r w:rsidRPr="00C16C93">
        <w:rPr>
          <w:rFonts w:ascii="Times New Roman CE" w:hAnsi="Times New Roman CE"/>
          <w:szCs w:val="24"/>
          <w:lang w:eastAsia="hr-HR"/>
        </w:rPr>
        <w:lastRenderedPageBreak/>
        <w:t>IZLOŽBE</w:t>
      </w:r>
      <w:bookmarkEnd w:id="37"/>
      <w:bookmarkEnd w:id="38"/>
      <w:bookmarkEnd w:id="39"/>
    </w:p>
    <w:p w:rsidR="004961DD" w:rsidRPr="008E55FA" w:rsidRDefault="004961DD" w:rsidP="004961DD">
      <w:pPr>
        <w:rPr>
          <w:lang w:eastAsia="hr-HR"/>
        </w:rPr>
      </w:pPr>
    </w:p>
    <w:p w:rsidR="004961DD" w:rsidRPr="00C16C93" w:rsidRDefault="004961DD" w:rsidP="004961DD">
      <w:pPr>
        <w:ind w:firstLine="708"/>
        <w:jc w:val="both"/>
        <w:rPr>
          <w:rFonts w:ascii="Times New Roman CE" w:hAnsi="Times New Roman CE" w:cs="Times New Roman"/>
          <w:sz w:val="24"/>
          <w:szCs w:val="24"/>
          <w:lang w:eastAsia="hr-HR"/>
        </w:rPr>
      </w:pPr>
      <w:r w:rsidRPr="00C16C93">
        <w:rPr>
          <w:rFonts w:ascii="Times New Roman CE" w:hAnsi="Times New Roman CE" w:cs="Times New Roman"/>
          <w:sz w:val="24"/>
          <w:szCs w:val="24"/>
          <w:lang w:eastAsia="hr-HR"/>
        </w:rPr>
        <w:t>Svake godine u Knjižnici postavljamo nekoliko izložbi koje su dostupne za razgledavanje našim korisnicima, ali i organiziranim grupama koje dolaze u posjet Knjižnici. Tijekom 202</w:t>
      </w:r>
      <w:r w:rsidR="0041651C">
        <w:rPr>
          <w:rFonts w:ascii="Times New Roman CE" w:hAnsi="Times New Roman CE" w:cs="Times New Roman"/>
          <w:sz w:val="24"/>
          <w:szCs w:val="24"/>
          <w:lang w:eastAsia="hr-HR"/>
        </w:rPr>
        <w:t>5</w:t>
      </w:r>
      <w:r w:rsidRPr="00C16C93">
        <w:rPr>
          <w:rFonts w:ascii="Times New Roman CE" w:hAnsi="Times New Roman CE" w:cs="Times New Roman"/>
          <w:sz w:val="24"/>
          <w:szCs w:val="24"/>
          <w:lang w:eastAsia="hr-HR"/>
        </w:rPr>
        <w:t>. godine planirano je postavljanje većih izložbi u ožujku povodom obilježavanja Međunarodnog dana žena, u kolovozu je planirana Eko-izložba te u listopadu/studenome izložba za vrijeme trajanja Mjeseca hrvatske knjige. Osim navedenih, planirano je postavljanje i 4 manje prigodne izložbe u staklenim vitrinama i panoima na Dječjem odjelu Knjižnice.</w:t>
      </w:r>
      <w:r>
        <w:rPr>
          <w:rFonts w:ascii="Times New Roman CE" w:hAnsi="Times New Roman CE" w:cs="Times New Roman"/>
          <w:sz w:val="24"/>
          <w:szCs w:val="24"/>
          <w:lang w:eastAsia="hr-HR"/>
        </w:rPr>
        <w:t xml:space="preserve">  </w:t>
      </w:r>
    </w:p>
    <w:p w:rsidR="004961DD" w:rsidRPr="00C16C93" w:rsidRDefault="004961DD" w:rsidP="004961DD">
      <w:pPr>
        <w:jc w:val="both"/>
        <w:rPr>
          <w:rFonts w:ascii="Times New Roman CE" w:hAnsi="Times New Roman CE" w:cs="Times New Roman"/>
          <w:sz w:val="24"/>
          <w:szCs w:val="24"/>
          <w:lang w:eastAsia="hr-HR"/>
        </w:rPr>
      </w:pPr>
      <w:r w:rsidRPr="00C16C93">
        <w:rPr>
          <w:rFonts w:ascii="Times New Roman CE" w:hAnsi="Times New Roman CE" w:cs="Times New Roman"/>
          <w:sz w:val="24"/>
          <w:szCs w:val="24"/>
          <w:lang w:eastAsia="hr-HR"/>
        </w:rPr>
        <w:t xml:space="preserve">  </w:t>
      </w:r>
      <w:r>
        <w:rPr>
          <w:rFonts w:ascii="Times New Roman CE" w:hAnsi="Times New Roman CE" w:cs="Times New Roman"/>
          <w:sz w:val="24"/>
          <w:szCs w:val="24"/>
          <w:lang w:eastAsia="hr-HR"/>
        </w:rPr>
        <w:t xml:space="preserve">    </w:t>
      </w:r>
      <w:r w:rsidR="00762CF7">
        <w:rPr>
          <w:rFonts w:ascii="Times New Roman CE" w:hAnsi="Times New Roman CE" w:cs="Times New Roman"/>
          <w:noProof/>
          <w:sz w:val="24"/>
          <w:szCs w:val="24"/>
          <w:lang w:eastAsia="hr-HR"/>
        </w:rPr>
        <w:drawing>
          <wp:inline distT="0" distB="0" distL="0" distR="0">
            <wp:extent cx="2296631" cy="1722474"/>
            <wp:effectExtent l="19050" t="0" r="8419" b="0"/>
            <wp:docPr id="13" name="Slika 12" descr="450080587_2293720691021225_85008420775738190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0080587_2293720691021225_8500842077573819015_n.jpg"/>
                    <pic:cNvPicPr/>
                  </pic:nvPicPr>
                  <pic:blipFill>
                    <a:blip r:embed="rId22" cstate="print"/>
                    <a:stretch>
                      <a:fillRect/>
                    </a:stretch>
                  </pic:blipFill>
                  <pic:spPr>
                    <a:xfrm>
                      <a:off x="0" y="0"/>
                      <a:ext cx="2302961" cy="1727221"/>
                    </a:xfrm>
                    <a:prstGeom prst="rect">
                      <a:avLst/>
                    </a:prstGeom>
                  </pic:spPr>
                </pic:pic>
              </a:graphicData>
            </a:graphic>
          </wp:inline>
        </w:drawing>
      </w:r>
      <w:r>
        <w:rPr>
          <w:rFonts w:ascii="Times New Roman CE" w:hAnsi="Times New Roman CE" w:cs="Times New Roman"/>
          <w:noProof/>
          <w:sz w:val="24"/>
          <w:szCs w:val="24"/>
          <w:lang w:eastAsia="hr-HR"/>
        </w:rPr>
        <w:t xml:space="preserve">             </w:t>
      </w:r>
      <w:r w:rsidR="00762CF7">
        <w:rPr>
          <w:rFonts w:ascii="Times New Roman" w:eastAsia="Times New Roman" w:hAnsi="Times New Roman" w:cs="Times New Roman"/>
          <w:noProof/>
          <w:color w:val="000000"/>
          <w:w w:val="0"/>
          <w:sz w:val="0"/>
          <w:szCs w:val="0"/>
          <w:u w:color="000000"/>
          <w:bdr w:val="none" w:sz="0" w:space="0" w:color="000000"/>
          <w:shd w:val="clear" w:color="000000" w:fill="000000"/>
          <w:lang w:eastAsia="hr-HR"/>
        </w:rPr>
        <w:drawing>
          <wp:inline distT="0" distB="0" distL="0" distR="0">
            <wp:extent cx="2584139" cy="1722474"/>
            <wp:effectExtent l="19050" t="0" r="6661" b="0"/>
            <wp:docPr id="16" name="Slika 15" descr="432311419_2212661612460467_71969925587585243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311419_2212661612460467_7196992558758524338_n.jpg"/>
                    <pic:cNvPicPr/>
                  </pic:nvPicPr>
                  <pic:blipFill>
                    <a:blip r:embed="rId23" cstate="print">
                      <a:lum bright="10000"/>
                    </a:blip>
                    <a:stretch>
                      <a:fillRect/>
                    </a:stretch>
                  </pic:blipFill>
                  <pic:spPr>
                    <a:xfrm>
                      <a:off x="0" y="0"/>
                      <a:ext cx="2587078" cy="1724433"/>
                    </a:xfrm>
                    <a:prstGeom prst="rect">
                      <a:avLst/>
                    </a:prstGeom>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961DD" w:rsidRPr="00C16C93" w:rsidRDefault="004961DD" w:rsidP="004961DD">
      <w:pPr>
        <w:rPr>
          <w:rFonts w:ascii="Times New Roman CE" w:hAnsi="Times New Roman CE"/>
          <w:sz w:val="24"/>
          <w:szCs w:val="24"/>
          <w:lang w:eastAsia="hr-HR"/>
        </w:rPr>
      </w:pPr>
    </w:p>
    <w:p w:rsidR="004961DD" w:rsidRDefault="004961DD" w:rsidP="004961DD">
      <w:pPr>
        <w:pStyle w:val="Naslov2"/>
        <w:rPr>
          <w:rFonts w:ascii="Times New Roman CE" w:hAnsi="Times New Roman CE"/>
          <w:szCs w:val="24"/>
          <w:lang w:eastAsia="hr-HR"/>
        </w:rPr>
      </w:pPr>
      <w:bookmarkStart w:id="40" w:name="_Toc149811085"/>
      <w:bookmarkStart w:id="41" w:name="_Toc184213564"/>
      <w:bookmarkStart w:id="42" w:name="_Toc184370906"/>
      <w:r w:rsidRPr="00C16C93">
        <w:rPr>
          <w:rFonts w:ascii="Times New Roman CE" w:hAnsi="Times New Roman CE"/>
          <w:szCs w:val="24"/>
          <w:lang w:eastAsia="hr-HR"/>
        </w:rPr>
        <w:t>PROMOCIJE KNJIGA</w:t>
      </w:r>
      <w:bookmarkEnd w:id="40"/>
      <w:bookmarkEnd w:id="41"/>
      <w:bookmarkEnd w:id="42"/>
    </w:p>
    <w:p w:rsidR="004961DD" w:rsidRPr="008E55FA" w:rsidRDefault="004961DD" w:rsidP="004961DD">
      <w:pPr>
        <w:rPr>
          <w:lang w:eastAsia="hr-HR"/>
        </w:rPr>
      </w:pPr>
    </w:p>
    <w:p w:rsidR="004961DD" w:rsidRDefault="004961DD" w:rsidP="004961DD">
      <w:pPr>
        <w:ind w:firstLine="708"/>
        <w:jc w:val="both"/>
        <w:rPr>
          <w:rFonts w:ascii="Times New Roman CE" w:hAnsi="Times New Roman CE" w:cs="Times New Roman"/>
          <w:sz w:val="24"/>
          <w:szCs w:val="24"/>
          <w:lang w:eastAsia="hr-HR"/>
        </w:rPr>
      </w:pPr>
      <w:r w:rsidRPr="00C16C93">
        <w:rPr>
          <w:rFonts w:ascii="Times New Roman CE" w:hAnsi="Times New Roman CE" w:cs="Times New Roman"/>
          <w:sz w:val="24"/>
          <w:szCs w:val="24"/>
          <w:lang w:eastAsia="hr-HR"/>
        </w:rPr>
        <w:t>Jedna od važnijih aktivnosti vezana uz knjižnice i knjižnično djelovanje je organiziranje promocija novih knjiga domaćih autora. Organiziranje promocija i književnih druženja važno je zbog promoviranja i povećanja vidljivosti pojedinih autora i njihovih djela u društvu, ali i zbog upoznavanja čitatelja s autorima što doprinosi većoj međusobnoj povezanosti te boljem razumijevanju pročitanih djela, kao i samog autora. Sve to rezultira većom ljubavlju prema knjigama i stvaranju novih čitatelja, a ujedno i korisnika naše Knjižnice. U 202</w:t>
      </w:r>
      <w:r w:rsidR="003B40C0">
        <w:rPr>
          <w:rFonts w:ascii="Times New Roman CE" w:hAnsi="Times New Roman CE" w:cs="Times New Roman"/>
          <w:sz w:val="24"/>
          <w:szCs w:val="24"/>
          <w:lang w:eastAsia="hr-HR"/>
        </w:rPr>
        <w:t>5</w:t>
      </w:r>
      <w:r w:rsidRPr="00C16C93">
        <w:rPr>
          <w:rFonts w:ascii="Times New Roman CE" w:hAnsi="Times New Roman CE" w:cs="Times New Roman"/>
          <w:sz w:val="24"/>
          <w:szCs w:val="24"/>
          <w:lang w:eastAsia="hr-HR"/>
        </w:rPr>
        <w:t>. godini planiramo održati 5 promocija knjiga za odrasle te jednak broj promocija i književnih druženja za djecu i mlade.</w:t>
      </w:r>
      <w:r>
        <w:rPr>
          <w:rFonts w:ascii="Times New Roman CE" w:hAnsi="Times New Roman CE" w:cs="Times New Roman"/>
          <w:sz w:val="24"/>
          <w:szCs w:val="24"/>
          <w:lang w:eastAsia="hr-HR"/>
        </w:rPr>
        <w:t xml:space="preserve">     </w:t>
      </w:r>
    </w:p>
    <w:p w:rsidR="004961DD" w:rsidRPr="00C16C93" w:rsidRDefault="004961DD" w:rsidP="004961DD">
      <w:pPr>
        <w:ind w:firstLine="708"/>
        <w:jc w:val="both"/>
        <w:rPr>
          <w:rFonts w:ascii="Times New Roman CE" w:hAnsi="Times New Roman CE"/>
          <w:sz w:val="24"/>
          <w:szCs w:val="24"/>
          <w:lang w:eastAsia="hr-HR"/>
        </w:rPr>
      </w:pPr>
      <w:r w:rsidRPr="00C16C93">
        <w:rPr>
          <w:rFonts w:ascii="Times New Roman CE" w:hAnsi="Times New Roman CE" w:cs="Times New Roman"/>
          <w:sz w:val="24"/>
          <w:szCs w:val="24"/>
          <w:lang w:eastAsia="hr-HR"/>
        </w:rPr>
        <w:t xml:space="preserve"> </w:t>
      </w:r>
    </w:p>
    <w:p w:rsidR="004961DD" w:rsidRPr="00C16C93" w:rsidRDefault="00762CF7" w:rsidP="004961DD">
      <w:pPr>
        <w:rPr>
          <w:rFonts w:ascii="Times New Roman CE" w:hAnsi="Times New Roman CE"/>
          <w:sz w:val="24"/>
          <w:szCs w:val="24"/>
          <w:lang w:eastAsia="hr-HR"/>
        </w:rPr>
      </w:pPr>
      <w:r>
        <w:rPr>
          <w:rFonts w:ascii="Times New Roman CE" w:hAnsi="Times New Roman CE"/>
          <w:noProof/>
          <w:sz w:val="24"/>
          <w:szCs w:val="24"/>
          <w:lang w:eastAsia="hr-HR"/>
        </w:rPr>
        <w:drawing>
          <wp:inline distT="0" distB="0" distL="0" distR="0">
            <wp:extent cx="2600090" cy="1733107"/>
            <wp:effectExtent l="19050" t="0" r="0" b="0"/>
            <wp:docPr id="22" name="Slika 21" descr="460170407_2353122301747730_90196934259020909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0170407_2353122301747730_9019693425902090919_n.jpg"/>
                    <pic:cNvPicPr/>
                  </pic:nvPicPr>
                  <pic:blipFill>
                    <a:blip r:embed="rId24" cstate="print">
                      <a:lum bright="10000"/>
                    </a:blip>
                    <a:stretch>
                      <a:fillRect/>
                    </a:stretch>
                  </pic:blipFill>
                  <pic:spPr>
                    <a:xfrm>
                      <a:off x="0" y="0"/>
                      <a:ext cx="2601100" cy="1733780"/>
                    </a:xfrm>
                    <a:prstGeom prst="rect">
                      <a:avLst/>
                    </a:prstGeom>
                  </pic:spPr>
                </pic:pic>
              </a:graphicData>
            </a:graphic>
          </wp:inline>
        </w:drawing>
      </w:r>
      <w:r w:rsidR="004961DD">
        <w:rPr>
          <w:rFonts w:ascii="Times New Roman CE" w:hAnsi="Times New Roman CE"/>
          <w:noProof/>
          <w:sz w:val="24"/>
          <w:szCs w:val="24"/>
          <w:lang w:eastAsia="hr-HR"/>
        </w:rPr>
        <w:t xml:space="preserve">             </w:t>
      </w:r>
      <w:r>
        <w:rPr>
          <w:rFonts w:ascii="Times New Roman CE" w:hAnsi="Times New Roman CE"/>
          <w:noProof/>
          <w:sz w:val="24"/>
          <w:szCs w:val="24"/>
          <w:lang w:eastAsia="hr-HR"/>
        </w:rPr>
        <w:drawing>
          <wp:inline distT="0" distB="0" distL="0" distR="0">
            <wp:extent cx="2596560" cy="1730754"/>
            <wp:effectExtent l="19050" t="0" r="0" b="0"/>
            <wp:docPr id="23" name="Slika 22" descr="462366901_2370266103366683_66043054830217767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2366901_2370266103366683_6604305483021776737_n.jpg"/>
                    <pic:cNvPicPr/>
                  </pic:nvPicPr>
                  <pic:blipFill>
                    <a:blip r:embed="rId25" cstate="print">
                      <a:lum bright="10000"/>
                    </a:blip>
                    <a:stretch>
                      <a:fillRect/>
                    </a:stretch>
                  </pic:blipFill>
                  <pic:spPr>
                    <a:xfrm>
                      <a:off x="0" y="0"/>
                      <a:ext cx="2597569" cy="1731427"/>
                    </a:xfrm>
                    <a:prstGeom prst="rect">
                      <a:avLst/>
                    </a:prstGeom>
                  </pic:spPr>
                </pic:pic>
              </a:graphicData>
            </a:graphic>
          </wp:inline>
        </w:drawing>
      </w:r>
    </w:p>
    <w:p w:rsidR="004961DD" w:rsidRDefault="004961DD" w:rsidP="004961DD">
      <w:pPr>
        <w:pStyle w:val="Naslov2"/>
        <w:rPr>
          <w:rFonts w:ascii="Times New Roman CE" w:hAnsi="Times New Roman CE"/>
          <w:szCs w:val="24"/>
          <w:lang w:eastAsia="hr-HR"/>
        </w:rPr>
      </w:pPr>
      <w:bookmarkStart w:id="43" w:name="_Toc149811086"/>
      <w:bookmarkStart w:id="44" w:name="_Toc184213565"/>
      <w:bookmarkStart w:id="45" w:name="_Toc184370907"/>
      <w:r w:rsidRPr="00C16C93">
        <w:rPr>
          <w:rFonts w:ascii="Times New Roman CE" w:hAnsi="Times New Roman CE"/>
          <w:szCs w:val="24"/>
          <w:lang w:eastAsia="hr-HR"/>
        </w:rPr>
        <w:lastRenderedPageBreak/>
        <w:t>NOĆ KNJIGE</w:t>
      </w:r>
      <w:bookmarkEnd w:id="43"/>
      <w:bookmarkEnd w:id="44"/>
      <w:bookmarkEnd w:id="45"/>
    </w:p>
    <w:p w:rsidR="004961DD" w:rsidRPr="008E55FA" w:rsidRDefault="004961DD" w:rsidP="004961DD">
      <w:pPr>
        <w:rPr>
          <w:lang w:eastAsia="hr-HR"/>
        </w:rPr>
      </w:pPr>
    </w:p>
    <w:p w:rsidR="004961DD" w:rsidRDefault="004961DD" w:rsidP="004961DD">
      <w:pPr>
        <w:pStyle w:val="Default"/>
        <w:spacing w:line="276" w:lineRule="auto"/>
        <w:ind w:firstLine="360"/>
        <w:jc w:val="both"/>
        <w:rPr>
          <w:rFonts w:ascii="Times New Roman CE" w:hAnsi="Times New Roman CE"/>
          <w:iCs/>
        </w:rPr>
      </w:pPr>
      <w:r w:rsidRPr="00C16C93">
        <w:rPr>
          <w:rFonts w:ascii="Times New Roman CE" w:hAnsi="Times New Roman CE"/>
          <w:color w:val="auto"/>
          <w:shd w:val="clear" w:color="auto" w:fill="FFFFFF"/>
        </w:rPr>
        <w:t>Noć knjige je manifestacija pokrenuta 2012. godine, kako bi se, bez zatvaranja očiju pred često nelijepom svakodnevicom, barem na jedan dan govorilo o čaroliji stvaranja i radosti čitanja knjiga. Cilj projekta je kroz jedinstvenu manifestaciju potaknuti kulturu čitanja i uvažavanja knjige kao civilizacijskog i kulturnog dosega te dati poticaj razgovoru o statusu i važnosti knjige u suvremenom društvu. Povod za to pružaju nam </w:t>
      </w:r>
      <w:r w:rsidRPr="00C16C93">
        <w:rPr>
          <w:rStyle w:val="Naglaeno"/>
          <w:rFonts w:ascii="Times New Roman CE" w:hAnsi="Times New Roman CE"/>
          <w:color w:val="auto"/>
          <w:shd w:val="clear" w:color="auto" w:fill="FFFFFF"/>
        </w:rPr>
        <w:t>Svjetski dan knjige i autorskih prava</w:t>
      </w:r>
      <w:r w:rsidRPr="00C16C93">
        <w:rPr>
          <w:rFonts w:ascii="Times New Roman CE" w:hAnsi="Times New Roman CE"/>
          <w:color w:val="auto"/>
          <w:shd w:val="clear" w:color="auto" w:fill="FFFFFF"/>
        </w:rPr>
        <w:t> (23. travnja) i </w:t>
      </w:r>
      <w:r w:rsidRPr="00C16C93">
        <w:rPr>
          <w:rStyle w:val="Naglaeno"/>
          <w:rFonts w:ascii="Times New Roman CE" w:hAnsi="Times New Roman CE"/>
          <w:color w:val="auto"/>
          <w:shd w:val="clear" w:color="auto" w:fill="FFFFFF"/>
        </w:rPr>
        <w:t>Dan hrvatske knjige</w:t>
      </w:r>
      <w:r w:rsidRPr="00C16C93">
        <w:rPr>
          <w:rFonts w:ascii="Times New Roman CE" w:hAnsi="Times New Roman CE"/>
          <w:color w:val="auto"/>
          <w:shd w:val="clear" w:color="auto" w:fill="FFFFFF"/>
        </w:rPr>
        <w:t> (22. travnja).</w:t>
      </w:r>
      <w:r w:rsidRPr="00C16C93">
        <w:rPr>
          <w:rFonts w:ascii="Times New Roman CE" w:hAnsi="Times New Roman CE"/>
          <w:iCs/>
        </w:rPr>
        <w:t xml:space="preserve"> Naša Knjižnica će u 202</w:t>
      </w:r>
      <w:r w:rsidR="003B40C0">
        <w:rPr>
          <w:rFonts w:ascii="Times New Roman CE" w:hAnsi="Times New Roman CE"/>
          <w:iCs/>
        </w:rPr>
        <w:t>5</w:t>
      </w:r>
      <w:r w:rsidRPr="00C16C93">
        <w:rPr>
          <w:rFonts w:ascii="Times New Roman CE" w:hAnsi="Times New Roman CE"/>
          <w:iCs/>
        </w:rPr>
        <w:t xml:space="preserve">. godini povodom obilježavanja Noći knjige organizirati raznovrsni program za širu publiku koji počinje u dopodnevnim satima književnim susretom i kreativnom radionicom za djecu, nastavlja se u popodnevnim </w:t>
      </w:r>
      <w:r w:rsidR="003B40C0">
        <w:rPr>
          <w:rFonts w:ascii="Times New Roman CE" w:hAnsi="Times New Roman CE"/>
          <w:iCs/>
        </w:rPr>
        <w:t xml:space="preserve">i večernjim </w:t>
      </w:r>
      <w:r w:rsidRPr="00C16C93">
        <w:rPr>
          <w:rFonts w:ascii="Times New Roman CE" w:hAnsi="Times New Roman CE"/>
          <w:iCs/>
        </w:rPr>
        <w:t>satim</w:t>
      </w:r>
      <w:r w:rsidR="003B40C0">
        <w:rPr>
          <w:rFonts w:ascii="Times New Roman CE" w:hAnsi="Times New Roman CE"/>
          <w:iCs/>
        </w:rPr>
        <w:t>a promocijom knjige za odrasle.</w:t>
      </w:r>
    </w:p>
    <w:p w:rsidR="004961DD" w:rsidRPr="00C16C93" w:rsidRDefault="004961DD" w:rsidP="004961DD">
      <w:pPr>
        <w:pStyle w:val="Default"/>
        <w:spacing w:line="276" w:lineRule="auto"/>
        <w:ind w:firstLine="360"/>
        <w:jc w:val="both"/>
        <w:rPr>
          <w:rFonts w:ascii="Times New Roman CE" w:hAnsi="Times New Roman CE"/>
          <w:iCs/>
        </w:rPr>
      </w:pPr>
    </w:p>
    <w:p w:rsidR="004961DD" w:rsidRDefault="004961DD" w:rsidP="004961DD">
      <w:pPr>
        <w:pStyle w:val="Default"/>
        <w:spacing w:line="276" w:lineRule="auto"/>
        <w:jc w:val="both"/>
        <w:rPr>
          <w:rFonts w:ascii="Times New Roman CE" w:hAnsi="Times New Roman CE"/>
          <w:noProof/>
          <w:lang w:eastAsia="hr-HR"/>
        </w:rPr>
      </w:pPr>
      <w:r>
        <w:rPr>
          <w:rFonts w:ascii="Times New Roman CE" w:hAnsi="Times New Roman CE"/>
          <w:noProof/>
          <w:lang w:eastAsia="hr-HR"/>
        </w:rPr>
        <w:t xml:space="preserve">  </w:t>
      </w:r>
      <w:r w:rsidR="00762CF7">
        <w:rPr>
          <w:rFonts w:ascii="Times New Roman CE" w:hAnsi="Times New Roman CE"/>
          <w:noProof/>
          <w:lang w:eastAsia="hr-HR"/>
        </w:rPr>
        <w:drawing>
          <wp:inline distT="0" distB="0" distL="0" distR="0">
            <wp:extent cx="2568188" cy="1711842"/>
            <wp:effectExtent l="19050" t="0" r="3562" b="0"/>
            <wp:docPr id="27" name="Slika 26" descr="440782179_2244513645941930_44148750001407057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0782179_2244513645941930_4414875000140705786_n.jpg"/>
                    <pic:cNvPicPr/>
                  </pic:nvPicPr>
                  <pic:blipFill>
                    <a:blip r:embed="rId26" cstate="print">
                      <a:lum bright="10000"/>
                    </a:blip>
                    <a:stretch>
                      <a:fillRect/>
                    </a:stretch>
                  </pic:blipFill>
                  <pic:spPr>
                    <a:xfrm>
                      <a:off x="0" y="0"/>
                      <a:ext cx="2569186" cy="1712507"/>
                    </a:xfrm>
                    <a:prstGeom prst="rect">
                      <a:avLst/>
                    </a:prstGeom>
                  </pic:spPr>
                </pic:pic>
              </a:graphicData>
            </a:graphic>
          </wp:inline>
        </w:drawing>
      </w:r>
      <w:r w:rsidR="00762CF7">
        <w:rPr>
          <w:rFonts w:ascii="Times New Roman CE" w:hAnsi="Times New Roman CE"/>
          <w:noProof/>
          <w:lang w:eastAsia="hr-HR"/>
        </w:rPr>
        <w:t xml:space="preserve">        </w:t>
      </w:r>
      <w:r>
        <w:rPr>
          <w:rFonts w:ascii="Times New Roman CE" w:hAnsi="Times New Roman CE"/>
          <w:noProof/>
          <w:lang w:eastAsia="hr-HR"/>
        </w:rPr>
        <w:t xml:space="preserve">    </w:t>
      </w:r>
      <w:r w:rsidR="00762CF7">
        <w:rPr>
          <w:rFonts w:ascii="Times New Roman CE" w:hAnsi="Times New Roman CE"/>
          <w:noProof/>
          <w:lang w:eastAsia="hr-HR"/>
        </w:rPr>
        <w:drawing>
          <wp:inline distT="0" distB="0" distL="0" distR="0">
            <wp:extent cx="2575294" cy="1716581"/>
            <wp:effectExtent l="19050" t="0" r="0" b="0"/>
            <wp:docPr id="29" name="Slika 28" descr="441023518_2244514479275180_53908796871075309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1023518_2244514479275180_5390879687107530908_n.jpg"/>
                    <pic:cNvPicPr/>
                  </pic:nvPicPr>
                  <pic:blipFill>
                    <a:blip r:embed="rId27" cstate="print">
                      <a:lum bright="10000"/>
                    </a:blip>
                    <a:stretch>
                      <a:fillRect/>
                    </a:stretch>
                  </pic:blipFill>
                  <pic:spPr>
                    <a:xfrm>
                      <a:off x="0" y="0"/>
                      <a:ext cx="2583922" cy="1722332"/>
                    </a:xfrm>
                    <a:prstGeom prst="rect">
                      <a:avLst/>
                    </a:prstGeom>
                  </pic:spPr>
                </pic:pic>
              </a:graphicData>
            </a:graphic>
          </wp:inline>
        </w:drawing>
      </w:r>
      <w:r>
        <w:rPr>
          <w:rFonts w:ascii="Times New Roman CE" w:hAnsi="Times New Roman CE"/>
          <w:noProof/>
          <w:lang w:eastAsia="hr-HR"/>
        </w:rPr>
        <w:t xml:space="preserve">   </w:t>
      </w:r>
    </w:p>
    <w:p w:rsidR="004961DD" w:rsidRDefault="004961DD" w:rsidP="004961DD">
      <w:pPr>
        <w:pStyle w:val="Default"/>
        <w:spacing w:line="276" w:lineRule="auto"/>
        <w:jc w:val="both"/>
        <w:rPr>
          <w:rFonts w:ascii="Times New Roman CE" w:hAnsi="Times New Roman CE"/>
          <w:noProof/>
          <w:lang w:eastAsia="hr-HR"/>
        </w:rPr>
      </w:pPr>
    </w:p>
    <w:p w:rsidR="004961DD" w:rsidRDefault="004961DD" w:rsidP="004961DD">
      <w:pPr>
        <w:pStyle w:val="Naslov2"/>
        <w:rPr>
          <w:rFonts w:ascii="Times New Roman CE" w:hAnsi="Times New Roman CE"/>
          <w:szCs w:val="24"/>
          <w:shd w:val="clear" w:color="auto" w:fill="FFFFFF"/>
        </w:rPr>
      </w:pPr>
      <w:bookmarkStart w:id="46" w:name="_Toc149811087"/>
      <w:bookmarkStart w:id="47" w:name="_Toc184213566"/>
      <w:bookmarkStart w:id="48" w:name="_Toc184370908"/>
      <w:r w:rsidRPr="00C16C93">
        <w:rPr>
          <w:rFonts w:ascii="Times New Roman CE" w:hAnsi="Times New Roman CE"/>
          <w:szCs w:val="24"/>
          <w:shd w:val="clear" w:color="auto" w:fill="FFFFFF"/>
        </w:rPr>
        <w:t>LJETO S KNJIŽNICOM</w:t>
      </w:r>
      <w:bookmarkEnd w:id="46"/>
      <w:bookmarkEnd w:id="47"/>
      <w:bookmarkEnd w:id="48"/>
    </w:p>
    <w:p w:rsidR="004961DD" w:rsidRPr="008E55FA" w:rsidRDefault="004961DD" w:rsidP="004961DD">
      <w:pPr>
        <w:spacing w:line="240" w:lineRule="auto"/>
      </w:pPr>
    </w:p>
    <w:p w:rsidR="004961DD" w:rsidRDefault="004961DD" w:rsidP="004961DD">
      <w:pPr>
        <w:spacing w:after="0"/>
        <w:ind w:firstLine="708"/>
        <w:jc w:val="both"/>
        <w:rPr>
          <w:rFonts w:ascii="Times New Roman CE" w:hAnsi="Times New Roman CE" w:cs="Times New Roman"/>
          <w:sz w:val="24"/>
          <w:szCs w:val="24"/>
        </w:rPr>
      </w:pPr>
      <w:r w:rsidRPr="00C16C93">
        <w:rPr>
          <w:rFonts w:ascii="Times New Roman CE" w:hAnsi="Times New Roman CE" w:cs="Times New Roman"/>
          <w:sz w:val="24"/>
          <w:szCs w:val="24"/>
        </w:rPr>
        <w:t>U ljetnim mjesecima Gradska knjižnica "Mato Lovrak" nastoji privući što više djece animirajući ih mnoštvom različitih aktivnosti kako bi svoje ljetne praznike proveli što zanimljivije i veselije. Program "Ljeto s knjižnicom“ provodimo već nekoliko godina, a cilj nam je animirati djecu koja zbog različitih razloga nisu u mogućnosti praznike provesti izvan mjesta stanovanja, već ih provode u svome gradu. S obzirom da je broj takve djece sve veći željeli bismo im pripremiti što više različitih aktivnosti pa ćemo tako i u 202</w:t>
      </w:r>
      <w:r w:rsidR="003B40C0">
        <w:rPr>
          <w:rFonts w:ascii="Times New Roman CE" w:hAnsi="Times New Roman CE" w:cs="Times New Roman"/>
          <w:sz w:val="24"/>
          <w:szCs w:val="24"/>
        </w:rPr>
        <w:t>5</w:t>
      </w:r>
      <w:r w:rsidRPr="00C16C93">
        <w:rPr>
          <w:rFonts w:ascii="Times New Roman CE" w:hAnsi="Times New Roman CE" w:cs="Times New Roman"/>
          <w:sz w:val="24"/>
          <w:szCs w:val="24"/>
        </w:rPr>
        <w:t xml:space="preserve">. godini u sklopu ovog programa za njih organizirati kreativne radionice, </w:t>
      </w:r>
      <w:proofErr w:type="spellStart"/>
      <w:r w:rsidRPr="00C16C93">
        <w:rPr>
          <w:rFonts w:ascii="Times New Roman CE" w:hAnsi="Times New Roman CE" w:cs="Times New Roman"/>
          <w:sz w:val="24"/>
          <w:szCs w:val="24"/>
        </w:rPr>
        <w:t>pričaonice</w:t>
      </w:r>
      <w:proofErr w:type="spellEnd"/>
      <w:r w:rsidRPr="00C16C93">
        <w:rPr>
          <w:rFonts w:ascii="Times New Roman CE" w:hAnsi="Times New Roman CE" w:cs="Times New Roman"/>
          <w:sz w:val="24"/>
          <w:szCs w:val="24"/>
        </w:rPr>
        <w:t xml:space="preserve">, zabavne igre, natjecanja u društvenim igrama, dječje </w:t>
      </w:r>
      <w:proofErr w:type="spellStart"/>
      <w:r w:rsidRPr="00C16C93">
        <w:rPr>
          <w:rFonts w:ascii="Times New Roman CE" w:hAnsi="Times New Roman CE" w:cs="Times New Roman"/>
          <w:sz w:val="24"/>
          <w:szCs w:val="24"/>
        </w:rPr>
        <w:t>partyje</w:t>
      </w:r>
      <w:proofErr w:type="spellEnd"/>
      <w:r w:rsidRPr="00C16C93">
        <w:rPr>
          <w:rFonts w:ascii="Times New Roman CE" w:hAnsi="Times New Roman CE" w:cs="Times New Roman"/>
          <w:sz w:val="24"/>
          <w:szCs w:val="24"/>
        </w:rPr>
        <w:t>, plažu u gradu, knjižnicu na otvorenom i druge slične aktivnosti.</w:t>
      </w:r>
    </w:p>
    <w:p w:rsidR="004961DD" w:rsidRDefault="004961DD" w:rsidP="004961DD">
      <w:pPr>
        <w:spacing w:after="0"/>
        <w:jc w:val="both"/>
        <w:rPr>
          <w:rFonts w:ascii="Times New Roman CE" w:hAnsi="Times New Roman CE"/>
          <w:sz w:val="24"/>
          <w:szCs w:val="24"/>
        </w:rPr>
      </w:pPr>
      <w:r>
        <w:rPr>
          <w:rFonts w:ascii="Times New Roman CE" w:hAnsi="Times New Roman CE"/>
          <w:sz w:val="24"/>
          <w:szCs w:val="24"/>
        </w:rPr>
        <w:t xml:space="preserve">   </w:t>
      </w:r>
      <w:r w:rsidR="00762CF7">
        <w:rPr>
          <w:rFonts w:ascii="Times New Roman CE" w:hAnsi="Times New Roman CE"/>
          <w:noProof/>
          <w:sz w:val="24"/>
          <w:szCs w:val="24"/>
          <w:lang w:eastAsia="hr-HR"/>
        </w:rPr>
        <w:drawing>
          <wp:inline distT="0" distB="0" distL="0" distR="0">
            <wp:extent cx="2488430" cy="1658679"/>
            <wp:effectExtent l="19050" t="0" r="7120" b="0"/>
            <wp:docPr id="30" name="Slika 29" descr="458493063_2339799916413302_17805798448913170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8493063_2339799916413302_1780579844891317066_n.jpg"/>
                    <pic:cNvPicPr/>
                  </pic:nvPicPr>
                  <pic:blipFill>
                    <a:blip r:embed="rId28" cstate="print">
                      <a:lum bright="10000"/>
                    </a:blip>
                    <a:stretch>
                      <a:fillRect/>
                    </a:stretch>
                  </pic:blipFill>
                  <pic:spPr>
                    <a:xfrm>
                      <a:off x="0" y="0"/>
                      <a:ext cx="2489397" cy="1659324"/>
                    </a:xfrm>
                    <a:prstGeom prst="rect">
                      <a:avLst/>
                    </a:prstGeom>
                  </pic:spPr>
                </pic:pic>
              </a:graphicData>
            </a:graphic>
          </wp:inline>
        </w:drawing>
      </w:r>
      <w:r>
        <w:rPr>
          <w:rFonts w:ascii="Times New Roman CE" w:hAnsi="Times New Roman CE"/>
          <w:sz w:val="24"/>
          <w:szCs w:val="24"/>
        </w:rPr>
        <w:t xml:space="preserve">             </w:t>
      </w:r>
      <w:r w:rsidR="00762CF7">
        <w:rPr>
          <w:rFonts w:ascii="Times New Roman CE" w:hAnsi="Times New Roman CE"/>
          <w:noProof/>
          <w:sz w:val="24"/>
          <w:szCs w:val="24"/>
          <w:lang w:eastAsia="hr-HR"/>
        </w:rPr>
        <w:drawing>
          <wp:inline distT="0" distB="0" distL="0" distR="0">
            <wp:extent cx="2243470" cy="1682602"/>
            <wp:effectExtent l="19050" t="0" r="4430" b="0"/>
            <wp:docPr id="31" name="Slika 30" descr="450066066_2293790644347563_49550443326436087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0066066_2293790644347563_4955044332643608738_n.jpg"/>
                    <pic:cNvPicPr/>
                  </pic:nvPicPr>
                  <pic:blipFill>
                    <a:blip r:embed="rId29" cstate="print"/>
                    <a:stretch>
                      <a:fillRect/>
                    </a:stretch>
                  </pic:blipFill>
                  <pic:spPr>
                    <a:xfrm>
                      <a:off x="0" y="0"/>
                      <a:ext cx="2243146" cy="1682359"/>
                    </a:xfrm>
                    <a:prstGeom prst="rect">
                      <a:avLst/>
                    </a:prstGeom>
                  </pic:spPr>
                </pic:pic>
              </a:graphicData>
            </a:graphic>
          </wp:inline>
        </w:drawing>
      </w:r>
    </w:p>
    <w:p w:rsidR="004961DD" w:rsidRDefault="004961DD" w:rsidP="004961DD">
      <w:pPr>
        <w:pStyle w:val="Naslov2"/>
        <w:rPr>
          <w:rFonts w:ascii="Times New Roman CE" w:hAnsi="Times New Roman CE"/>
          <w:szCs w:val="24"/>
          <w:lang w:eastAsia="hr-HR"/>
        </w:rPr>
      </w:pPr>
      <w:bookmarkStart w:id="49" w:name="_Toc149811088"/>
      <w:bookmarkStart w:id="50" w:name="_Toc184213567"/>
      <w:bookmarkStart w:id="51" w:name="_Toc184370909"/>
      <w:r w:rsidRPr="00C16C93">
        <w:rPr>
          <w:rFonts w:ascii="Times New Roman CE" w:hAnsi="Times New Roman CE"/>
          <w:szCs w:val="24"/>
          <w:lang w:eastAsia="hr-HR"/>
        </w:rPr>
        <w:lastRenderedPageBreak/>
        <w:t>NATJECANJE U ČITANJU NAGLAS</w:t>
      </w:r>
      <w:bookmarkEnd w:id="49"/>
      <w:bookmarkEnd w:id="50"/>
      <w:bookmarkEnd w:id="51"/>
    </w:p>
    <w:p w:rsidR="004961DD" w:rsidRPr="008E55FA" w:rsidRDefault="004961DD" w:rsidP="004961DD">
      <w:pPr>
        <w:rPr>
          <w:lang w:eastAsia="hr-HR"/>
        </w:rPr>
      </w:pPr>
    </w:p>
    <w:p w:rsidR="004961DD" w:rsidRDefault="004961DD" w:rsidP="004961DD">
      <w:pPr>
        <w:ind w:firstLine="708"/>
        <w:jc w:val="both"/>
        <w:rPr>
          <w:rFonts w:ascii="Times New Roman CE" w:hAnsi="Times New Roman CE" w:cs="Times New Roman"/>
          <w:sz w:val="24"/>
          <w:szCs w:val="24"/>
          <w:lang w:eastAsia="hr-HR"/>
        </w:rPr>
      </w:pPr>
      <w:r w:rsidRPr="00C16C93">
        <w:rPr>
          <w:rFonts w:ascii="Times New Roman CE" w:hAnsi="Times New Roman CE" w:cs="Times New Roman"/>
          <w:sz w:val="24"/>
          <w:szCs w:val="24"/>
          <w:lang w:eastAsia="hr-HR"/>
        </w:rPr>
        <w:t>Natjecanje u čitanju naglas je nacionalni program koji je pokrenula Narodna knjižnica i čitaonica „Vlado Gotovac“ Sisak 2012. godine, a od 2017. godine u njemu sudjeluje i naša Knjižnica. Program je pokrenut s ciljem poticanja djece na čitanje i razvijanje ljubavi prema pisanoj riječi. S obzirom na pozitivna iskustva u provođenju ovog programa, i u 202</w:t>
      </w:r>
      <w:r w:rsidR="00566751">
        <w:rPr>
          <w:rFonts w:ascii="Times New Roman CE" w:hAnsi="Times New Roman CE" w:cs="Times New Roman"/>
          <w:sz w:val="24"/>
          <w:szCs w:val="24"/>
          <w:lang w:eastAsia="hr-HR"/>
        </w:rPr>
        <w:t>5</w:t>
      </w:r>
      <w:r w:rsidRPr="00C16C93">
        <w:rPr>
          <w:rFonts w:ascii="Times New Roman CE" w:hAnsi="Times New Roman CE" w:cs="Times New Roman"/>
          <w:sz w:val="24"/>
          <w:szCs w:val="24"/>
          <w:lang w:eastAsia="hr-HR"/>
        </w:rPr>
        <w:t xml:space="preserve">. godini planiramo održavanje gradske razine natjecanja na kojem sudjeluju djeca osnovnih škola iz Grubišnog Polja, Velikog </w:t>
      </w:r>
      <w:proofErr w:type="spellStart"/>
      <w:r w:rsidRPr="00C16C93">
        <w:rPr>
          <w:rFonts w:ascii="Times New Roman CE" w:hAnsi="Times New Roman CE" w:cs="Times New Roman"/>
          <w:sz w:val="24"/>
          <w:szCs w:val="24"/>
          <w:lang w:eastAsia="hr-HR"/>
        </w:rPr>
        <w:t>Grđevca</w:t>
      </w:r>
      <w:proofErr w:type="spellEnd"/>
      <w:r w:rsidRPr="00C16C93">
        <w:rPr>
          <w:rFonts w:ascii="Times New Roman CE" w:hAnsi="Times New Roman CE" w:cs="Times New Roman"/>
          <w:sz w:val="24"/>
          <w:szCs w:val="24"/>
          <w:lang w:eastAsia="hr-HR"/>
        </w:rPr>
        <w:t>, Velike Pisanice i Nove Rače.</w:t>
      </w:r>
    </w:p>
    <w:p w:rsidR="004961DD" w:rsidRDefault="004961DD" w:rsidP="004961DD">
      <w:pPr>
        <w:ind w:firstLine="708"/>
        <w:jc w:val="both"/>
        <w:rPr>
          <w:rFonts w:ascii="Times New Roman CE" w:hAnsi="Times New Roman CE" w:cs="Times New Roman"/>
          <w:sz w:val="24"/>
          <w:szCs w:val="24"/>
          <w:lang w:eastAsia="hr-HR"/>
        </w:rPr>
      </w:pPr>
    </w:p>
    <w:p w:rsidR="004961DD" w:rsidRDefault="004961DD" w:rsidP="004961DD">
      <w:pPr>
        <w:jc w:val="both"/>
        <w:rPr>
          <w:rFonts w:ascii="Times New Roman CE" w:hAnsi="Times New Roman CE" w:cs="Times New Roman"/>
          <w:noProof/>
          <w:sz w:val="24"/>
          <w:szCs w:val="24"/>
          <w:lang w:eastAsia="hr-HR"/>
        </w:rPr>
      </w:pPr>
      <w:r>
        <w:rPr>
          <w:rFonts w:ascii="Times New Roman CE" w:hAnsi="Times New Roman CE" w:cs="Times New Roman"/>
          <w:sz w:val="24"/>
          <w:szCs w:val="24"/>
          <w:lang w:eastAsia="hr-HR"/>
        </w:rPr>
        <w:t xml:space="preserve">    </w:t>
      </w:r>
      <w:r w:rsidR="00762CF7">
        <w:rPr>
          <w:rFonts w:ascii="Times New Roman CE" w:hAnsi="Times New Roman CE" w:cs="Times New Roman"/>
          <w:noProof/>
          <w:sz w:val="24"/>
          <w:szCs w:val="24"/>
          <w:lang w:eastAsia="hr-HR"/>
        </w:rPr>
        <w:drawing>
          <wp:inline distT="0" distB="0" distL="0" distR="0">
            <wp:extent cx="2575294" cy="1716581"/>
            <wp:effectExtent l="19050" t="0" r="0" b="0"/>
            <wp:docPr id="32" name="Slika 31" descr="464772326_2394766514249975_2169519680284029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4772326_2394766514249975_216951968028402988_n.jpg"/>
                    <pic:cNvPicPr/>
                  </pic:nvPicPr>
                  <pic:blipFill>
                    <a:blip r:embed="rId30" cstate="print">
                      <a:lum bright="10000"/>
                    </a:blip>
                    <a:stretch>
                      <a:fillRect/>
                    </a:stretch>
                  </pic:blipFill>
                  <pic:spPr>
                    <a:xfrm>
                      <a:off x="0" y="0"/>
                      <a:ext cx="2577422" cy="1717999"/>
                    </a:xfrm>
                    <a:prstGeom prst="rect">
                      <a:avLst/>
                    </a:prstGeom>
                  </pic:spPr>
                </pic:pic>
              </a:graphicData>
            </a:graphic>
          </wp:inline>
        </w:drawing>
      </w:r>
      <w:r w:rsidR="00762CF7">
        <w:rPr>
          <w:rFonts w:ascii="Times New Roman CE" w:hAnsi="Times New Roman CE" w:cs="Times New Roman"/>
          <w:noProof/>
          <w:sz w:val="24"/>
          <w:szCs w:val="24"/>
          <w:lang w:eastAsia="hr-HR"/>
        </w:rPr>
        <w:t xml:space="preserve">          </w:t>
      </w:r>
      <w:r w:rsidR="00762CF7">
        <w:rPr>
          <w:rFonts w:ascii="Times New Roman CE" w:hAnsi="Times New Roman CE" w:cs="Times New Roman"/>
          <w:noProof/>
          <w:sz w:val="24"/>
          <w:szCs w:val="24"/>
          <w:lang w:eastAsia="hr-HR"/>
        </w:rPr>
        <w:drawing>
          <wp:inline distT="0" distB="0" distL="0" distR="0">
            <wp:extent cx="2580624" cy="1720131"/>
            <wp:effectExtent l="19050" t="0" r="0" b="0"/>
            <wp:docPr id="33" name="Slika 32" descr="464825619_2394766634249963_3076622992938272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4825619_2394766634249963_307662299293827201_n.jpg"/>
                    <pic:cNvPicPr/>
                  </pic:nvPicPr>
                  <pic:blipFill>
                    <a:blip r:embed="rId31" cstate="print">
                      <a:lum bright="10000"/>
                    </a:blip>
                    <a:stretch>
                      <a:fillRect/>
                    </a:stretch>
                  </pic:blipFill>
                  <pic:spPr>
                    <a:xfrm>
                      <a:off x="0" y="0"/>
                      <a:ext cx="2585140" cy="1723141"/>
                    </a:xfrm>
                    <a:prstGeom prst="rect">
                      <a:avLst/>
                    </a:prstGeom>
                  </pic:spPr>
                </pic:pic>
              </a:graphicData>
            </a:graphic>
          </wp:inline>
        </w:drawing>
      </w:r>
    </w:p>
    <w:p w:rsidR="004961DD" w:rsidRPr="00C16C93" w:rsidRDefault="004961DD" w:rsidP="004961DD">
      <w:pPr>
        <w:jc w:val="both"/>
        <w:rPr>
          <w:rFonts w:ascii="Times New Roman CE" w:hAnsi="Times New Roman CE" w:cs="Times New Roman"/>
          <w:sz w:val="24"/>
          <w:szCs w:val="24"/>
          <w:lang w:eastAsia="hr-HR"/>
        </w:rPr>
      </w:pPr>
    </w:p>
    <w:p w:rsidR="004961DD" w:rsidRDefault="004961DD" w:rsidP="004961DD">
      <w:pPr>
        <w:pStyle w:val="Naslov2"/>
        <w:rPr>
          <w:rFonts w:ascii="Times New Roman CE" w:hAnsi="Times New Roman CE"/>
          <w:szCs w:val="24"/>
          <w:lang w:eastAsia="hr-HR"/>
        </w:rPr>
      </w:pPr>
      <w:bookmarkStart w:id="52" w:name="_Toc149811089"/>
      <w:bookmarkStart w:id="53" w:name="_Toc184213568"/>
      <w:bookmarkStart w:id="54" w:name="_Toc184370910"/>
      <w:r w:rsidRPr="00C16C93">
        <w:rPr>
          <w:rFonts w:ascii="Times New Roman CE" w:hAnsi="Times New Roman CE"/>
          <w:szCs w:val="24"/>
          <w:lang w:eastAsia="hr-HR"/>
        </w:rPr>
        <w:t>DJEČJI TJEDAN S KNJIŽNICOM</w:t>
      </w:r>
      <w:bookmarkEnd w:id="52"/>
      <w:bookmarkEnd w:id="53"/>
      <w:bookmarkEnd w:id="54"/>
    </w:p>
    <w:p w:rsidR="004961DD" w:rsidRPr="008E55FA" w:rsidRDefault="004961DD" w:rsidP="004961DD">
      <w:pPr>
        <w:rPr>
          <w:lang w:eastAsia="hr-HR"/>
        </w:rPr>
      </w:pPr>
    </w:p>
    <w:p w:rsidR="004961DD" w:rsidRDefault="004961DD" w:rsidP="004961DD">
      <w:pPr>
        <w:autoSpaceDE w:val="0"/>
        <w:autoSpaceDN w:val="0"/>
        <w:adjustRightInd w:val="0"/>
        <w:spacing w:after="0"/>
        <w:ind w:firstLine="708"/>
        <w:jc w:val="both"/>
        <w:rPr>
          <w:rFonts w:ascii="Times New Roman CE" w:hAnsi="Times New Roman CE" w:cs="Times New Roman"/>
          <w:sz w:val="24"/>
          <w:szCs w:val="24"/>
        </w:rPr>
      </w:pPr>
      <w:r w:rsidRPr="00C16C93">
        <w:rPr>
          <w:rFonts w:ascii="Times New Roman CE" w:hAnsi="Times New Roman CE" w:cs="Times New Roman"/>
          <w:sz w:val="24"/>
          <w:szCs w:val="24"/>
        </w:rPr>
        <w:t xml:space="preserve">Gradska knjižnica "Mato Lovrak" posebnu pažnju posvećuje Dječjem odjelu knjižnice koji ujedno okuplja najveći broj korisnika. Kroz program "Dječji tjedan s knjižnicom" koji planiramo provesti u Dječjem tjednu želimo privući djecu različitog uzrasta i animirati ih na zajedničko druženje i igru kroz gostovanje animatora i maskota, kreativne radionice, kazališnu predstavu, </w:t>
      </w:r>
      <w:proofErr w:type="spellStart"/>
      <w:r w:rsidRPr="00C16C93">
        <w:rPr>
          <w:rFonts w:ascii="Times New Roman CE" w:hAnsi="Times New Roman CE" w:cs="Times New Roman"/>
          <w:sz w:val="24"/>
          <w:szCs w:val="24"/>
        </w:rPr>
        <w:t>pričaonice</w:t>
      </w:r>
      <w:proofErr w:type="spellEnd"/>
      <w:r w:rsidRPr="00C16C93">
        <w:rPr>
          <w:rFonts w:ascii="Times New Roman CE" w:hAnsi="Times New Roman CE" w:cs="Times New Roman"/>
          <w:sz w:val="24"/>
          <w:szCs w:val="24"/>
        </w:rPr>
        <w:t xml:space="preserve">, dječje zabavne igre, večer izazova i dječji </w:t>
      </w:r>
      <w:proofErr w:type="spellStart"/>
      <w:r w:rsidRPr="00C16C93">
        <w:rPr>
          <w:rFonts w:ascii="Times New Roman CE" w:hAnsi="Times New Roman CE" w:cs="Times New Roman"/>
          <w:sz w:val="24"/>
          <w:szCs w:val="24"/>
        </w:rPr>
        <w:t>party</w:t>
      </w:r>
      <w:proofErr w:type="spellEnd"/>
      <w:r w:rsidRPr="00C16C93">
        <w:rPr>
          <w:rFonts w:ascii="Times New Roman CE" w:hAnsi="Times New Roman CE" w:cs="Times New Roman"/>
          <w:sz w:val="24"/>
          <w:szCs w:val="24"/>
        </w:rPr>
        <w:t xml:space="preserve"> za završetak Dječjeg tjedna.</w:t>
      </w:r>
    </w:p>
    <w:p w:rsidR="004961DD" w:rsidRDefault="004961DD" w:rsidP="004961DD">
      <w:pPr>
        <w:autoSpaceDE w:val="0"/>
        <w:autoSpaceDN w:val="0"/>
        <w:adjustRightInd w:val="0"/>
        <w:spacing w:after="0"/>
        <w:ind w:firstLine="708"/>
        <w:jc w:val="both"/>
        <w:rPr>
          <w:rFonts w:ascii="Times New Roman CE" w:hAnsi="Times New Roman CE" w:cs="Times New Roman"/>
          <w:sz w:val="24"/>
          <w:szCs w:val="24"/>
        </w:rPr>
      </w:pPr>
    </w:p>
    <w:p w:rsidR="004961DD" w:rsidRDefault="004961DD" w:rsidP="004961DD">
      <w:pPr>
        <w:autoSpaceDE w:val="0"/>
        <w:autoSpaceDN w:val="0"/>
        <w:adjustRightInd w:val="0"/>
        <w:spacing w:after="0"/>
        <w:jc w:val="both"/>
        <w:rPr>
          <w:rFonts w:ascii="Times New Roman CE" w:hAnsi="Times New Roman CE" w:cs="Times New Roman"/>
          <w:sz w:val="24"/>
          <w:szCs w:val="24"/>
        </w:rPr>
      </w:pPr>
      <w:r>
        <w:rPr>
          <w:rFonts w:ascii="Times New Roman CE" w:hAnsi="Times New Roman CE" w:cs="Times New Roman"/>
          <w:sz w:val="24"/>
          <w:szCs w:val="24"/>
        </w:rPr>
        <w:t xml:space="preserve"> </w:t>
      </w:r>
      <w:r w:rsidR="00762CF7">
        <w:rPr>
          <w:rFonts w:ascii="Times New Roman CE" w:hAnsi="Times New Roman CE" w:cs="Times New Roman"/>
          <w:noProof/>
          <w:sz w:val="24"/>
          <w:szCs w:val="24"/>
          <w:lang w:eastAsia="hr-HR"/>
        </w:rPr>
        <w:drawing>
          <wp:inline distT="0" distB="0" distL="0" distR="0">
            <wp:extent cx="2552236" cy="1701209"/>
            <wp:effectExtent l="19050" t="0" r="464" b="0"/>
            <wp:docPr id="38" name="Slika 37" descr="462204551_2748473905333889_86015169795207525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2204551_2748473905333889_8601516979520752505_n.jpg"/>
                    <pic:cNvPicPr/>
                  </pic:nvPicPr>
                  <pic:blipFill>
                    <a:blip r:embed="rId32" cstate="print"/>
                    <a:stretch>
                      <a:fillRect/>
                    </a:stretch>
                  </pic:blipFill>
                  <pic:spPr>
                    <a:xfrm>
                      <a:off x="0" y="0"/>
                      <a:ext cx="2553228" cy="1701870"/>
                    </a:xfrm>
                    <a:prstGeom prst="rect">
                      <a:avLst/>
                    </a:prstGeom>
                  </pic:spPr>
                </pic:pic>
              </a:graphicData>
            </a:graphic>
          </wp:inline>
        </w:drawing>
      </w:r>
      <w:r>
        <w:rPr>
          <w:rFonts w:ascii="Times New Roman CE" w:hAnsi="Times New Roman CE" w:cs="Times New Roman"/>
          <w:sz w:val="24"/>
          <w:szCs w:val="24"/>
        </w:rPr>
        <w:t xml:space="preserve">           </w:t>
      </w:r>
      <w:bookmarkStart w:id="55" w:name="_Toc149811090"/>
      <w:r w:rsidR="00762CF7">
        <w:rPr>
          <w:rFonts w:ascii="Times New Roman CE" w:hAnsi="Times New Roman CE" w:cs="Times New Roman"/>
          <w:noProof/>
          <w:sz w:val="24"/>
          <w:szCs w:val="24"/>
          <w:lang w:eastAsia="hr-HR"/>
        </w:rPr>
        <w:drawing>
          <wp:inline distT="0" distB="0" distL="0" distR="0">
            <wp:extent cx="2575294" cy="1716578"/>
            <wp:effectExtent l="19050" t="0" r="0" b="0"/>
            <wp:docPr id="40" name="Slika 39" descr="462764610_2757055147809098_25343177045533020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2764610_2757055147809098_2534317704553302098_n.jpg"/>
                    <pic:cNvPicPr/>
                  </pic:nvPicPr>
                  <pic:blipFill>
                    <a:blip r:embed="rId33" cstate="print">
                      <a:lum bright="10000"/>
                    </a:blip>
                    <a:stretch>
                      <a:fillRect/>
                    </a:stretch>
                  </pic:blipFill>
                  <pic:spPr>
                    <a:xfrm>
                      <a:off x="0" y="0"/>
                      <a:ext cx="2583615" cy="1722125"/>
                    </a:xfrm>
                    <a:prstGeom prst="rect">
                      <a:avLst/>
                    </a:prstGeom>
                  </pic:spPr>
                </pic:pic>
              </a:graphicData>
            </a:graphic>
          </wp:inline>
        </w:drawing>
      </w:r>
    </w:p>
    <w:p w:rsidR="004961DD" w:rsidRDefault="004961DD" w:rsidP="004961DD">
      <w:pPr>
        <w:autoSpaceDE w:val="0"/>
        <w:autoSpaceDN w:val="0"/>
        <w:adjustRightInd w:val="0"/>
        <w:spacing w:after="0"/>
        <w:jc w:val="both"/>
        <w:rPr>
          <w:rFonts w:ascii="Times New Roman CE" w:hAnsi="Times New Roman CE" w:cs="Times New Roman"/>
          <w:sz w:val="24"/>
          <w:szCs w:val="24"/>
        </w:rPr>
      </w:pPr>
    </w:p>
    <w:p w:rsidR="004961DD" w:rsidRPr="004675A1" w:rsidRDefault="004961DD" w:rsidP="004961DD">
      <w:pPr>
        <w:autoSpaceDE w:val="0"/>
        <w:autoSpaceDN w:val="0"/>
        <w:adjustRightInd w:val="0"/>
        <w:spacing w:after="0"/>
        <w:jc w:val="both"/>
        <w:rPr>
          <w:rFonts w:ascii="Times New Roman CE" w:hAnsi="Times New Roman CE" w:cs="Times New Roman"/>
          <w:sz w:val="24"/>
          <w:szCs w:val="24"/>
        </w:rPr>
      </w:pPr>
    </w:p>
    <w:p w:rsidR="004961DD" w:rsidRPr="004675A1" w:rsidRDefault="004961DD" w:rsidP="004961DD">
      <w:pPr>
        <w:pStyle w:val="Naslov2"/>
        <w:spacing w:after="200"/>
        <w:rPr>
          <w:rFonts w:ascii="Times New Roman CE" w:hAnsi="Times New Roman CE"/>
          <w:szCs w:val="24"/>
          <w:lang w:eastAsia="hr-HR"/>
        </w:rPr>
      </w:pPr>
      <w:bookmarkStart w:id="56" w:name="_Toc184213569"/>
      <w:bookmarkStart w:id="57" w:name="_Toc184370911"/>
      <w:r>
        <w:rPr>
          <w:rFonts w:ascii="Times New Roman CE" w:hAnsi="Times New Roman CE"/>
          <w:szCs w:val="24"/>
          <w:lang w:eastAsia="hr-HR"/>
        </w:rPr>
        <w:lastRenderedPageBreak/>
        <w:t>M</w:t>
      </w:r>
      <w:r w:rsidRPr="00C16C93">
        <w:rPr>
          <w:rFonts w:ascii="Times New Roman CE" w:hAnsi="Times New Roman CE"/>
          <w:szCs w:val="24"/>
          <w:lang w:eastAsia="hr-HR"/>
        </w:rPr>
        <w:t>JESEC HRVATSKE KNJIGE</w:t>
      </w:r>
      <w:bookmarkEnd w:id="55"/>
      <w:bookmarkEnd w:id="56"/>
      <w:bookmarkEnd w:id="57"/>
    </w:p>
    <w:p w:rsidR="004961DD" w:rsidRDefault="004961DD" w:rsidP="004961DD">
      <w:pPr>
        <w:pStyle w:val="Default"/>
        <w:spacing w:line="276" w:lineRule="auto"/>
        <w:ind w:firstLine="360"/>
        <w:jc w:val="both"/>
        <w:rPr>
          <w:rFonts w:ascii="Times New Roman CE" w:hAnsi="Times New Roman CE"/>
          <w:iCs/>
        </w:rPr>
      </w:pPr>
      <w:r w:rsidRPr="00C16C93">
        <w:rPr>
          <w:rFonts w:ascii="Times New Roman CE" w:hAnsi="Times New Roman CE"/>
          <w:iCs/>
        </w:rPr>
        <w:t>Mjesec hrvatske knjige je manifestacija koja se odvija pod pokroviteljstvom Ministarstva kulture Republike Hrvatske, promiče čitanje kao društvenu vrijednost i knjigu kao kulturno dobro. U raznovrsne programe uključene su narodne knjižnice širom Hrvatske te brojne druge institucije. Manifestacija se održava svake godine od 15. li</w:t>
      </w:r>
      <w:r w:rsidR="00566751">
        <w:rPr>
          <w:rFonts w:ascii="Times New Roman CE" w:hAnsi="Times New Roman CE"/>
          <w:iCs/>
        </w:rPr>
        <w:t>stopada do 15. studenoga. U 2025</w:t>
      </w:r>
      <w:r w:rsidRPr="00C16C93">
        <w:rPr>
          <w:rFonts w:ascii="Times New Roman CE" w:hAnsi="Times New Roman CE"/>
          <w:iCs/>
        </w:rPr>
        <w:t>. godini tijekom mjeseca knjige planirane su brojne aktivnosti, a neke od njih su dječje književne i kreativne radionice, edukativno predavanje o važnosti čitanja, izložba najpoznatijih djela hrvatskih autora na Odjelu za odrasle, organizirani grupni posjeti učenika osnovne i srednje škole, promocija knjige za odrasle te književni susret za djecu predškolskog i osnovnoškolskog uzrasta.</w:t>
      </w:r>
    </w:p>
    <w:p w:rsidR="004961DD" w:rsidRPr="00C16C93" w:rsidRDefault="004961DD" w:rsidP="004961DD">
      <w:pPr>
        <w:pStyle w:val="Default"/>
        <w:spacing w:line="276" w:lineRule="auto"/>
        <w:ind w:firstLine="360"/>
        <w:jc w:val="both"/>
        <w:rPr>
          <w:rFonts w:ascii="Times New Roman CE" w:hAnsi="Times New Roman CE"/>
          <w:iCs/>
        </w:rPr>
      </w:pPr>
    </w:p>
    <w:p w:rsidR="004961DD" w:rsidRPr="00C16C93" w:rsidRDefault="002154A1" w:rsidP="004961DD">
      <w:pPr>
        <w:pStyle w:val="Default"/>
        <w:spacing w:line="276" w:lineRule="auto"/>
        <w:jc w:val="both"/>
        <w:rPr>
          <w:rFonts w:ascii="Times New Roman CE" w:hAnsi="Times New Roman CE"/>
          <w:iCs/>
        </w:rPr>
      </w:pPr>
      <w:r>
        <w:rPr>
          <w:rFonts w:ascii="Times New Roman CE" w:hAnsi="Times New Roman CE"/>
          <w:iCs/>
          <w:noProof/>
          <w:lang w:eastAsia="hr-HR"/>
        </w:rPr>
        <w:drawing>
          <wp:inline distT="0" distB="0" distL="0" distR="0">
            <wp:extent cx="2614312" cy="1743739"/>
            <wp:effectExtent l="19050" t="0" r="0" b="0"/>
            <wp:docPr id="44" name="Slika 43" descr="462965422_2380605552332738_19834868425223601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2965422_2380605552332738_1983486842522360102_n.jpg"/>
                    <pic:cNvPicPr/>
                  </pic:nvPicPr>
                  <pic:blipFill>
                    <a:blip r:embed="rId34" cstate="print">
                      <a:lum bright="10000"/>
                    </a:blip>
                    <a:stretch>
                      <a:fillRect/>
                    </a:stretch>
                  </pic:blipFill>
                  <pic:spPr>
                    <a:xfrm>
                      <a:off x="0" y="0"/>
                      <a:ext cx="2617058" cy="1745571"/>
                    </a:xfrm>
                    <a:prstGeom prst="rect">
                      <a:avLst/>
                    </a:prstGeom>
                  </pic:spPr>
                </pic:pic>
              </a:graphicData>
            </a:graphic>
          </wp:inline>
        </w:drawing>
      </w:r>
      <w:r w:rsidR="004961DD">
        <w:rPr>
          <w:rFonts w:ascii="Times New Roman CE" w:hAnsi="Times New Roman CE"/>
          <w:iCs/>
        </w:rPr>
        <w:t xml:space="preserve">            </w:t>
      </w:r>
      <w:r>
        <w:rPr>
          <w:rFonts w:ascii="Times New Roman CE" w:hAnsi="Times New Roman CE"/>
          <w:iCs/>
          <w:noProof/>
          <w:lang w:eastAsia="hr-HR"/>
        </w:rPr>
        <w:drawing>
          <wp:inline distT="0" distB="0" distL="0" distR="0">
            <wp:extent cx="2616041" cy="1743739"/>
            <wp:effectExtent l="19050" t="0" r="0" b="0"/>
            <wp:docPr id="43" name="Slika 42" descr="465925351_2400767926983167_61349512208223821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5925351_2400767926983167_6134951220822382164_n.jpg"/>
                    <pic:cNvPicPr/>
                  </pic:nvPicPr>
                  <pic:blipFill>
                    <a:blip r:embed="rId35" cstate="print">
                      <a:lum bright="10000"/>
                    </a:blip>
                    <a:stretch>
                      <a:fillRect/>
                    </a:stretch>
                  </pic:blipFill>
                  <pic:spPr>
                    <a:xfrm>
                      <a:off x="0" y="0"/>
                      <a:ext cx="2617057" cy="1744416"/>
                    </a:xfrm>
                    <a:prstGeom prst="rect">
                      <a:avLst/>
                    </a:prstGeom>
                  </pic:spPr>
                </pic:pic>
              </a:graphicData>
            </a:graphic>
          </wp:inline>
        </w:drawing>
      </w:r>
    </w:p>
    <w:p w:rsidR="004961DD" w:rsidRDefault="004961DD" w:rsidP="004961DD">
      <w:pPr>
        <w:ind w:firstLine="708"/>
        <w:rPr>
          <w:rFonts w:ascii="Times New Roman CE" w:eastAsia="Times New Roman" w:hAnsi="Times New Roman CE" w:cs="Times New Roman"/>
          <w:b/>
          <w:i/>
          <w:sz w:val="24"/>
          <w:szCs w:val="24"/>
          <w:lang w:eastAsia="hr-HR"/>
        </w:rPr>
      </w:pPr>
    </w:p>
    <w:p w:rsidR="004961DD" w:rsidRDefault="004961DD" w:rsidP="004961DD">
      <w:pPr>
        <w:rPr>
          <w:rFonts w:ascii="Times New Roman CE" w:eastAsia="Times New Roman" w:hAnsi="Times New Roman CE" w:cs="Times New Roman"/>
          <w:b/>
          <w:i/>
          <w:sz w:val="24"/>
          <w:szCs w:val="24"/>
          <w:lang w:eastAsia="hr-HR"/>
        </w:rPr>
      </w:pPr>
      <w:r w:rsidRPr="00C13BE8">
        <w:rPr>
          <w:rFonts w:ascii="Times New Roman CE" w:eastAsia="Times New Roman" w:hAnsi="Times New Roman CE" w:cs="Times New Roman"/>
          <w:b/>
          <w:i/>
          <w:sz w:val="24"/>
          <w:szCs w:val="24"/>
          <w:lang w:eastAsia="hr-HR"/>
        </w:rPr>
        <w:t xml:space="preserve">ČITATELJSKI </w:t>
      </w:r>
      <w:r>
        <w:rPr>
          <w:rFonts w:ascii="Times New Roman CE" w:eastAsia="Times New Roman" w:hAnsi="Times New Roman CE" w:cs="Times New Roman"/>
          <w:b/>
          <w:i/>
          <w:sz w:val="24"/>
          <w:szCs w:val="24"/>
          <w:lang w:eastAsia="hr-HR"/>
        </w:rPr>
        <w:t xml:space="preserve"> </w:t>
      </w:r>
      <w:r w:rsidRPr="00C13BE8">
        <w:rPr>
          <w:rFonts w:ascii="Times New Roman CE" w:eastAsia="Times New Roman" w:hAnsi="Times New Roman CE" w:cs="Times New Roman"/>
          <w:b/>
          <w:i/>
          <w:sz w:val="24"/>
          <w:szCs w:val="24"/>
          <w:lang w:eastAsia="hr-HR"/>
        </w:rPr>
        <w:t>KLUB</w:t>
      </w:r>
    </w:p>
    <w:p w:rsidR="004961DD" w:rsidRDefault="004961DD" w:rsidP="004961DD">
      <w:pPr>
        <w:rPr>
          <w:rFonts w:ascii="Times New Roman CE" w:hAnsi="Times New Roman CE" w:cs="Times New Roman"/>
          <w:sz w:val="24"/>
          <w:szCs w:val="24"/>
        </w:rPr>
      </w:pPr>
      <w:r>
        <w:rPr>
          <w:rFonts w:ascii="Times New Roman CE" w:eastAsia="Times New Roman" w:hAnsi="Times New Roman CE" w:cs="Times New Roman"/>
          <w:sz w:val="24"/>
          <w:szCs w:val="24"/>
          <w:lang w:eastAsia="hr-HR"/>
        </w:rPr>
        <w:t xml:space="preserve">           </w:t>
      </w:r>
      <w:r w:rsidRPr="00C16C93">
        <w:rPr>
          <w:rFonts w:ascii="Times New Roman CE" w:eastAsia="Times New Roman" w:hAnsi="Times New Roman CE" w:cs="Times New Roman"/>
          <w:sz w:val="24"/>
          <w:szCs w:val="24"/>
          <w:lang w:eastAsia="hr-HR"/>
        </w:rPr>
        <w:t>Gradska knjižnica „Mato Lovrak“ kroz Odjel za odrasle s čitaonicom ima savršene uvjete  za stvaranje čitateljskih klubova. Upravo zbog toga, ali i zbog velikog broja upita zainteresiranih korisnika, u našoj Knjižnici od 2019. godine postoje čitateljski klub mladih „Mislim, dakle jesam“ i čitateljski klub za odrasle „Kava, cimet i miris knjige“</w:t>
      </w:r>
      <w:proofErr w:type="spellStart"/>
      <w:r w:rsidRPr="00C16C93">
        <w:rPr>
          <w:rFonts w:ascii="Times New Roman CE" w:eastAsia="Times New Roman" w:hAnsi="Times New Roman CE" w:cs="Times New Roman"/>
          <w:sz w:val="24"/>
          <w:szCs w:val="24"/>
          <w:lang w:eastAsia="hr-HR"/>
        </w:rPr>
        <w:t>.</w:t>
      </w:r>
      <w:r w:rsidRPr="00C16C93">
        <w:rPr>
          <w:rFonts w:ascii="Times New Roman CE" w:hAnsi="Times New Roman CE" w:cs="Times New Roman"/>
          <w:sz w:val="24"/>
          <w:szCs w:val="24"/>
        </w:rPr>
        <w:t>Postojanje</w:t>
      </w:r>
      <w:proofErr w:type="spellEnd"/>
      <w:r w:rsidRPr="00C16C93">
        <w:rPr>
          <w:rFonts w:ascii="Times New Roman CE" w:hAnsi="Times New Roman CE" w:cs="Times New Roman"/>
          <w:sz w:val="24"/>
          <w:szCs w:val="24"/>
        </w:rPr>
        <w:t xml:space="preserve"> ovih čitateljskih klubova u našemu gradu ima veliki značaj u promicanju i poticanju čitanja, razvijanju svijesti o važnosti i utjecaju čitanja i pismenosti među mladim i odraslim građanima. Sast</w:t>
      </w:r>
      <w:r w:rsidR="00566751">
        <w:rPr>
          <w:rFonts w:ascii="Times New Roman CE" w:hAnsi="Times New Roman CE" w:cs="Times New Roman"/>
          <w:sz w:val="24"/>
          <w:szCs w:val="24"/>
        </w:rPr>
        <w:t>anci čitateljskih klubova u 2025</w:t>
      </w:r>
      <w:r w:rsidRPr="00C16C93">
        <w:rPr>
          <w:rFonts w:ascii="Times New Roman CE" w:hAnsi="Times New Roman CE" w:cs="Times New Roman"/>
          <w:sz w:val="24"/>
          <w:szCs w:val="24"/>
        </w:rPr>
        <w:t>. godini održavat će se kao i do sada jednom mjesečno. Osim sastanaka na kojima se raspravlja o pročitanim djelima, kroz klub članovi imaju i mogućnost u</w:t>
      </w:r>
      <w:r w:rsidR="00566751">
        <w:rPr>
          <w:rFonts w:ascii="Times New Roman CE" w:hAnsi="Times New Roman CE" w:cs="Times New Roman"/>
          <w:sz w:val="24"/>
          <w:szCs w:val="24"/>
        </w:rPr>
        <w:t xml:space="preserve">poznati se s poznatim autorima te </w:t>
      </w:r>
      <w:r w:rsidRPr="00C16C93">
        <w:rPr>
          <w:rFonts w:ascii="Times New Roman CE" w:hAnsi="Times New Roman CE" w:cs="Times New Roman"/>
          <w:sz w:val="24"/>
          <w:szCs w:val="24"/>
        </w:rPr>
        <w:t>sudjel</w:t>
      </w:r>
      <w:r w:rsidR="00566751">
        <w:rPr>
          <w:rFonts w:ascii="Times New Roman CE" w:hAnsi="Times New Roman CE" w:cs="Times New Roman"/>
          <w:sz w:val="24"/>
          <w:szCs w:val="24"/>
        </w:rPr>
        <w:t>ovati  u različitim kvizovima.</w:t>
      </w:r>
    </w:p>
    <w:p w:rsidR="004961DD" w:rsidRPr="00C16C93" w:rsidRDefault="002154A1" w:rsidP="004961DD">
      <w:pPr>
        <w:rPr>
          <w:rFonts w:ascii="Times New Roman CE" w:hAnsi="Times New Roman CE" w:cs="Times New Roman"/>
          <w:sz w:val="24"/>
          <w:szCs w:val="24"/>
        </w:rPr>
      </w:pPr>
      <w:r>
        <w:rPr>
          <w:rFonts w:ascii="Times New Roman CE" w:hAnsi="Times New Roman CE" w:cs="Times New Roman"/>
          <w:noProof/>
          <w:sz w:val="24"/>
          <w:szCs w:val="24"/>
          <w:lang w:eastAsia="hr-HR"/>
        </w:rPr>
        <w:t xml:space="preserve">  </w:t>
      </w:r>
      <w:r w:rsidR="004961DD">
        <w:rPr>
          <w:rFonts w:ascii="Times New Roman CE" w:hAnsi="Times New Roman CE" w:cs="Times New Roman"/>
          <w:noProof/>
          <w:sz w:val="24"/>
          <w:szCs w:val="24"/>
          <w:lang w:eastAsia="hr-HR"/>
        </w:rPr>
        <w:t xml:space="preserve">  </w:t>
      </w:r>
      <w:r>
        <w:rPr>
          <w:rFonts w:ascii="Times New Roman CE" w:hAnsi="Times New Roman CE" w:cs="Times New Roman"/>
          <w:noProof/>
          <w:sz w:val="24"/>
          <w:szCs w:val="24"/>
          <w:lang w:eastAsia="hr-HR"/>
        </w:rPr>
        <w:drawing>
          <wp:inline distT="0" distB="0" distL="0" distR="0">
            <wp:extent cx="2397199" cy="1797899"/>
            <wp:effectExtent l="19050" t="0" r="3101" b="0"/>
            <wp:docPr id="45" name="Slika 44" descr="419373083_2174867379573224_64904338808739190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9373083_2174867379573224_6490433880873919089_n.jpg"/>
                    <pic:cNvPicPr/>
                  </pic:nvPicPr>
                  <pic:blipFill>
                    <a:blip r:embed="rId36" cstate="print">
                      <a:lum bright="10000"/>
                    </a:blip>
                    <a:stretch>
                      <a:fillRect/>
                    </a:stretch>
                  </pic:blipFill>
                  <pic:spPr>
                    <a:xfrm>
                      <a:off x="0" y="0"/>
                      <a:ext cx="2399265" cy="1799449"/>
                    </a:xfrm>
                    <a:prstGeom prst="rect">
                      <a:avLst/>
                    </a:prstGeom>
                  </pic:spPr>
                </pic:pic>
              </a:graphicData>
            </a:graphic>
          </wp:inline>
        </w:drawing>
      </w:r>
      <w:r w:rsidR="004961DD">
        <w:rPr>
          <w:rFonts w:ascii="Times New Roman CE" w:hAnsi="Times New Roman CE" w:cs="Times New Roman"/>
          <w:sz w:val="24"/>
          <w:szCs w:val="24"/>
        </w:rPr>
        <w:t xml:space="preserve"> </w:t>
      </w:r>
      <w:r>
        <w:rPr>
          <w:rFonts w:ascii="Times New Roman CE" w:hAnsi="Times New Roman CE" w:cs="Times New Roman"/>
          <w:sz w:val="24"/>
          <w:szCs w:val="24"/>
        </w:rPr>
        <w:tab/>
      </w:r>
      <w:r>
        <w:rPr>
          <w:rFonts w:ascii="Times New Roman CE" w:hAnsi="Times New Roman CE" w:cs="Times New Roman"/>
          <w:sz w:val="24"/>
          <w:szCs w:val="24"/>
        </w:rPr>
        <w:tab/>
      </w:r>
      <w:r w:rsidRPr="002154A1">
        <w:rPr>
          <w:rFonts w:ascii="Times New Roman CE" w:hAnsi="Times New Roman CE" w:cs="Times New Roman"/>
          <w:sz w:val="24"/>
          <w:szCs w:val="24"/>
        </w:rPr>
        <w:drawing>
          <wp:inline distT="0" distB="0" distL="0" distR="0">
            <wp:extent cx="2381250" cy="1785941"/>
            <wp:effectExtent l="19050" t="0" r="0" b="0"/>
            <wp:docPr id="47" name="Slika 32" descr="C:\Users\Korisnik\Desktop\IMG-2023110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orisnik\Desktop\IMG-20231102-WA0000.jpg"/>
                    <pic:cNvPicPr>
                      <a:picLocks noChangeAspect="1" noChangeArrowheads="1"/>
                    </pic:cNvPicPr>
                  </pic:nvPicPr>
                  <pic:blipFill>
                    <a:blip r:embed="rId37" cstate="print"/>
                    <a:srcRect/>
                    <a:stretch>
                      <a:fillRect/>
                    </a:stretch>
                  </pic:blipFill>
                  <pic:spPr bwMode="auto">
                    <a:xfrm>
                      <a:off x="0" y="0"/>
                      <a:ext cx="2381250" cy="1785941"/>
                    </a:xfrm>
                    <a:prstGeom prst="rect">
                      <a:avLst/>
                    </a:prstGeom>
                    <a:noFill/>
                    <a:ln w="9525">
                      <a:noFill/>
                      <a:miter lim="800000"/>
                      <a:headEnd/>
                      <a:tailEnd/>
                    </a:ln>
                  </pic:spPr>
                </pic:pic>
              </a:graphicData>
            </a:graphic>
          </wp:inline>
        </w:drawing>
      </w:r>
    </w:p>
    <w:p w:rsidR="004961DD" w:rsidRDefault="004961DD" w:rsidP="004961DD">
      <w:pPr>
        <w:pStyle w:val="Naslov2"/>
        <w:rPr>
          <w:rFonts w:ascii="Times New Roman CE" w:hAnsi="Times New Roman CE"/>
          <w:szCs w:val="24"/>
          <w:lang w:eastAsia="hr-HR"/>
        </w:rPr>
      </w:pPr>
      <w:bookmarkStart w:id="58" w:name="_Toc149811092"/>
      <w:bookmarkStart w:id="59" w:name="_Toc184213570"/>
      <w:bookmarkStart w:id="60" w:name="_Toc184370912"/>
      <w:r w:rsidRPr="00C16C93">
        <w:rPr>
          <w:rFonts w:ascii="Times New Roman CE" w:hAnsi="Times New Roman CE"/>
          <w:szCs w:val="24"/>
          <w:lang w:eastAsia="hr-HR"/>
        </w:rPr>
        <w:lastRenderedPageBreak/>
        <w:t>SUSRETI NAJČITATELJA BBŽ</w:t>
      </w:r>
      <w:bookmarkEnd w:id="58"/>
      <w:bookmarkEnd w:id="59"/>
      <w:bookmarkEnd w:id="60"/>
    </w:p>
    <w:p w:rsidR="004961DD" w:rsidRPr="008E55FA" w:rsidRDefault="004961DD" w:rsidP="004961DD">
      <w:pPr>
        <w:rPr>
          <w:lang w:eastAsia="hr-HR"/>
        </w:rPr>
      </w:pPr>
    </w:p>
    <w:p w:rsidR="004961DD" w:rsidRPr="00C16C93" w:rsidRDefault="004961DD" w:rsidP="004961DD">
      <w:pPr>
        <w:ind w:firstLine="708"/>
        <w:rPr>
          <w:rFonts w:ascii="Times New Roman CE" w:hAnsi="Times New Roman CE" w:cs="Times New Roman"/>
          <w:sz w:val="24"/>
          <w:szCs w:val="24"/>
        </w:rPr>
      </w:pPr>
      <w:r w:rsidRPr="00C16C93">
        <w:rPr>
          <w:rFonts w:ascii="Times New Roman CE" w:hAnsi="Times New Roman CE" w:cs="Times New Roman"/>
          <w:sz w:val="24"/>
          <w:szCs w:val="24"/>
        </w:rPr>
        <w:t xml:space="preserve">Potaknuti velikim brojem članova narodnih knjižnica koji godišnje pročitaju iznimno velik broj djela, knjižničari na razini županije pokrenuli su program Susreti </w:t>
      </w:r>
      <w:proofErr w:type="spellStart"/>
      <w:r w:rsidRPr="00C16C93">
        <w:rPr>
          <w:rFonts w:ascii="Times New Roman CE" w:hAnsi="Times New Roman CE" w:cs="Times New Roman"/>
          <w:sz w:val="24"/>
          <w:szCs w:val="24"/>
        </w:rPr>
        <w:t>najčitatelja</w:t>
      </w:r>
      <w:proofErr w:type="spellEnd"/>
      <w:r w:rsidRPr="00C16C93">
        <w:rPr>
          <w:rFonts w:ascii="Times New Roman CE" w:hAnsi="Times New Roman CE" w:cs="Times New Roman"/>
          <w:sz w:val="24"/>
          <w:szCs w:val="24"/>
        </w:rPr>
        <w:t xml:space="preserve"> Bjelovarsko-bilogorske županije kako bi se posebno istaknuli i nagradili </w:t>
      </w:r>
      <w:proofErr w:type="spellStart"/>
      <w:r w:rsidRPr="00C16C93">
        <w:rPr>
          <w:rFonts w:ascii="Times New Roman CE" w:hAnsi="Times New Roman CE" w:cs="Times New Roman"/>
          <w:sz w:val="24"/>
          <w:szCs w:val="24"/>
        </w:rPr>
        <w:t>najčitatelji</w:t>
      </w:r>
      <w:proofErr w:type="spellEnd"/>
      <w:r w:rsidRPr="00C16C93">
        <w:rPr>
          <w:rFonts w:ascii="Times New Roman CE" w:hAnsi="Times New Roman CE" w:cs="Times New Roman"/>
          <w:sz w:val="24"/>
          <w:szCs w:val="24"/>
        </w:rPr>
        <w:t xml:space="preserve"> svih narodnih knjižnica u županiji, a svake godine se susret održava u jednom od gradova naše županije. </w:t>
      </w:r>
      <w:r w:rsidR="00566751">
        <w:rPr>
          <w:rFonts w:ascii="Times New Roman CE" w:hAnsi="Times New Roman CE" w:cs="Times New Roman"/>
          <w:sz w:val="24"/>
          <w:szCs w:val="24"/>
        </w:rPr>
        <w:t>Ovaj program</w:t>
      </w:r>
      <w:r w:rsidRPr="00C16C93">
        <w:rPr>
          <w:rFonts w:ascii="Times New Roman CE" w:hAnsi="Times New Roman CE" w:cs="Times New Roman"/>
          <w:sz w:val="24"/>
          <w:szCs w:val="24"/>
        </w:rPr>
        <w:t xml:space="preserve"> će</w:t>
      </w:r>
      <w:r w:rsidR="00566751">
        <w:rPr>
          <w:rFonts w:ascii="Times New Roman CE" w:hAnsi="Times New Roman CE" w:cs="Times New Roman"/>
          <w:sz w:val="24"/>
          <w:szCs w:val="24"/>
        </w:rPr>
        <w:t xml:space="preserve"> se u 2025. godini održati po 21</w:t>
      </w:r>
      <w:r w:rsidRPr="00C16C93">
        <w:rPr>
          <w:rFonts w:ascii="Times New Roman CE" w:hAnsi="Times New Roman CE" w:cs="Times New Roman"/>
          <w:sz w:val="24"/>
          <w:szCs w:val="24"/>
        </w:rPr>
        <w:t>. put</w:t>
      </w:r>
      <w:r w:rsidR="00566751">
        <w:rPr>
          <w:rFonts w:ascii="Times New Roman CE" w:hAnsi="Times New Roman CE" w:cs="Times New Roman"/>
          <w:sz w:val="24"/>
          <w:szCs w:val="24"/>
        </w:rPr>
        <w:t>, a domaćin bi u ovoj godini trebala biti upravo naša grubišnopoljska knjižnica</w:t>
      </w:r>
      <w:r w:rsidRPr="00C16C93">
        <w:rPr>
          <w:rFonts w:ascii="Times New Roman CE" w:hAnsi="Times New Roman CE" w:cs="Times New Roman"/>
          <w:sz w:val="24"/>
          <w:szCs w:val="24"/>
        </w:rPr>
        <w:t xml:space="preserve">. </w:t>
      </w:r>
      <w:r w:rsidRPr="00C16C93">
        <w:rPr>
          <w:rFonts w:ascii="Times New Roman CE" w:hAnsi="Times New Roman CE" w:cs="Times New Roman"/>
          <w:bCs/>
          <w:sz w:val="24"/>
          <w:szCs w:val="24"/>
        </w:rPr>
        <w:t>Cilj</w:t>
      </w:r>
      <w:r w:rsidRPr="00C16C93">
        <w:rPr>
          <w:rFonts w:ascii="Times New Roman CE" w:hAnsi="Times New Roman CE" w:cs="Times New Roman"/>
          <w:sz w:val="24"/>
          <w:szCs w:val="24"/>
        </w:rPr>
        <w:t xml:space="preserve"> ovog programa je popularizacija knjige i promoviranje čitanja među korisnicima svih dobnih skupina.</w:t>
      </w:r>
    </w:p>
    <w:p w:rsidR="004961DD" w:rsidRPr="00C16C93" w:rsidRDefault="004961DD" w:rsidP="004961DD">
      <w:pPr>
        <w:ind w:firstLine="708"/>
        <w:rPr>
          <w:rFonts w:ascii="Times New Roman CE" w:hAnsi="Times New Roman CE" w:cs="Times New Roman"/>
          <w:sz w:val="24"/>
          <w:szCs w:val="24"/>
        </w:rPr>
      </w:pPr>
    </w:p>
    <w:p w:rsidR="004961DD" w:rsidRDefault="002154A1" w:rsidP="004961DD">
      <w:pPr>
        <w:rPr>
          <w:rFonts w:ascii="Times New Roman CE" w:hAnsi="Times New Roman CE"/>
          <w:noProof/>
          <w:sz w:val="24"/>
          <w:szCs w:val="24"/>
          <w:lang w:eastAsia="hr-HR"/>
        </w:rPr>
      </w:pPr>
      <w:r>
        <w:rPr>
          <w:rFonts w:ascii="Times New Roman CE" w:hAnsi="Times New Roman CE"/>
          <w:noProof/>
          <w:sz w:val="24"/>
          <w:szCs w:val="24"/>
          <w:lang w:eastAsia="hr-HR"/>
        </w:rPr>
        <w:drawing>
          <wp:inline distT="0" distB="0" distL="0" distR="0">
            <wp:extent cx="2383909" cy="1790736"/>
            <wp:effectExtent l="19050" t="0" r="0" b="0"/>
            <wp:docPr id="48" name="Slika 47" descr="438848567_2239800986413196_1921855094083834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8848567_2239800986413196_192185509408383408_n.jpg"/>
                    <pic:cNvPicPr/>
                  </pic:nvPicPr>
                  <pic:blipFill>
                    <a:blip r:embed="rId38" cstate="print"/>
                    <a:srcRect r="6157" b="5851"/>
                    <a:stretch>
                      <a:fillRect/>
                    </a:stretch>
                  </pic:blipFill>
                  <pic:spPr>
                    <a:xfrm>
                      <a:off x="0" y="0"/>
                      <a:ext cx="2390203" cy="1795464"/>
                    </a:xfrm>
                    <a:prstGeom prst="rect">
                      <a:avLst/>
                    </a:prstGeom>
                  </pic:spPr>
                </pic:pic>
              </a:graphicData>
            </a:graphic>
          </wp:inline>
        </w:drawing>
      </w:r>
      <w:r w:rsidR="004961DD">
        <w:rPr>
          <w:rFonts w:ascii="Times New Roman CE" w:hAnsi="Times New Roman CE"/>
          <w:noProof/>
          <w:sz w:val="24"/>
          <w:szCs w:val="24"/>
          <w:lang w:eastAsia="hr-HR"/>
        </w:rPr>
        <w:t xml:space="preserve">                </w:t>
      </w:r>
      <w:r>
        <w:rPr>
          <w:rFonts w:ascii="Times New Roman CE" w:hAnsi="Times New Roman CE"/>
          <w:noProof/>
          <w:sz w:val="24"/>
          <w:szCs w:val="24"/>
          <w:lang w:eastAsia="hr-HR"/>
        </w:rPr>
        <w:drawing>
          <wp:inline distT="0" distB="0" distL="0" distR="0">
            <wp:extent cx="2395871" cy="1796903"/>
            <wp:effectExtent l="19050" t="0" r="4429" b="0"/>
            <wp:docPr id="49" name="Slika 48" descr="439741576_2239801036413191_18030979825344223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9741576_2239801036413191_1803097982534422317_n.jpg"/>
                    <pic:cNvPicPr/>
                  </pic:nvPicPr>
                  <pic:blipFill>
                    <a:blip r:embed="rId39" cstate="print"/>
                    <a:stretch>
                      <a:fillRect/>
                    </a:stretch>
                  </pic:blipFill>
                  <pic:spPr>
                    <a:xfrm>
                      <a:off x="0" y="0"/>
                      <a:ext cx="2397936" cy="1798452"/>
                    </a:xfrm>
                    <a:prstGeom prst="rect">
                      <a:avLst/>
                    </a:prstGeom>
                  </pic:spPr>
                </pic:pic>
              </a:graphicData>
            </a:graphic>
          </wp:inline>
        </w:drawing>
      </w:r>
    </w:p>
    <w:p w:rsidR="004961DD" w:rsidRDefault="004961DD" w:rsidP="004961DD">
      <w:pPr>
        <w:rPr>
          <w:rFonts w:ascii="Times New Roman CE" w:hAnsi="Times New Roman CE"/>
          <w:noProof/>
          <w:sz w:val="24"/>
          <w:szCs w:val="24"/>
          <w:lang w:eastAsia="hr-HR"/>
        </w:rPr>
      </w:pPr>
    </w:p>
    <w:p w:rsidR="004961DD" w:rsidRDefault="004961DD" w:rsidP="004961DD">
      <w:pPr>
        <w:pStyle w:val="Naslov2"/>
        <w:rPr>
          <w:rFonts w:ascii="Times New Roman CE" w:hAnsi="Times New Roman CE"/>
          <w:szCs w:val="24"/>
          <w:lang w:eastAsia="hr-HR"/>
        </w:rPr>
      </w:pPr>
      <w:bookmarkStart w:id="61" w:name="_Toc149811093"/>
      <w:bookmarkStart w:id="62" w:name="_Toc184213571"/>
      <w:bookmarkStart w:id="63" w:name="_Toc184370913"/>
      <w:r w:rsidRPr="00C16C93">
        <w:rPr>
          <w:rFonts w:ascii="Times New Roman CE" w:hAnsi="Times New Roman CE"/>
          <w:szCs w:val="24"/>
          <w:lang w:eastAsia="hr-HR"/>
        </w:rPr>
        <w:t>ČITAM I RASTEM</w:t>
      </w:r>
      <w:bookmarkEnd w:id="61"/>
      <w:bookmarkEnd w:id="62"/>
      <w:bookmarkEnd w:id="63"/>
    </w:p>
    <w:p w:rsidR="004961DD" w:rsidRPr="008E55FA" w:rsidRDefault="004961DD" w:rsidP="004961DD">
      <w:pPr>
        <w:rPr>
          <w:lang w:eastAsia="hr-HR"/>
        </w:rPr>
      </w:pPr>
    </w:p>
    <w:p w:rsidR="004961DD" w:rsidRDefault="004961DD" w:rsidP="004961DD">
      <w:pPr>
        <w:ind w:firstLine="708"/>
        <w:jc w:val="both"/>
        <w:rPr>
          <w:rFonts w:ascii="Times New Roman CE" w:hAnsi="Times New Roman CE" w:cs="Times New Roman"/>
          <w:sz w:val="24"/>
          <w:szCs w:val="24"/>
        </w:rPr>
      </w:pPr>
      <w:r w:rsidRPr="00C16C93">
        <w:rPr>
          <w:rFonts w:ascii="Times New Roman CE" w:hAnsi="Times New Roman CE" w:cs="Times New Roman"/>
          <w:sz w:val="24"/>
          <w:szCs w:val="24"/>
        </w:rPr>
        <w:t xml:space="preserve">Ovim programom nastojimo u Knjižnicu privući skupinu najmanjih korisnika – bebe od 0 do 3 godine, a s njima i njihove roditelje. To postižemo provođenjem različitih aktivnosti zanimljivih upravo toj ciljanoj skupini, kao što su održavanje mjesečnih sastanaka na Dječjem odjelu Knjižnice, održavanje edukativnih predavanja pod vodstvom pedijatrice Marije </w:t>
      </w:r>
      <w:proofErr w:type="spellStart"/>
      <w:r w:rsidRPr="00C16C93">
        <w:rPr>
          <w:rFonts w:ascii="Times New Roman CE" w:hAnsi="Times New Roman CE" w:cs="Times New Roman"/>
          <w:sz w:val="24"/>
          <w:szCs w:val="24"/>
        </w:rPr>
        <w:t>Čatipović</w:t>
      </w:r>
      <w:proofErr w:type="spellEnd"/>
      <w:r w:rsidRPr="00C16C93">
        <w:rPr>
          <w:rFonts w:ascii="Times New Roman CE" w:hAnsi="Times New Roman CE" w:cs="Times New Roman"/>
          <w:sz w:val="24"/>
          <w:szCs w:val="24"/>
        </w:rPr>
        <w:t xml:space="preserve">, patronažne sestre Danice Bijelić te knjižničara i dječjih psihologa, podjela prigodnih poklon paketa za poticanje čitanja novorođenim bebama u tekućoj godini. </w:t>
      </w:r>
      <w:r w:rsidRPr="00C16C93">
        <w:rPr>
          <w:rFonts w:ascii="Times New Roman CE" w:hAnsi="Times New Roman CE" w:cs="Times New Roman"/>
          <w:bCs/>
          <w:sz w:val="24"/>
          <w:szCs w:val="24"/>
        </w:rPr>
        <w:t>Cilj</w:t>
      </w:r>
      <w:r w:rsidRPr="00C16C93">
        <w:rPr>
          <w:rFonts w:ascii="Times New Roman CE" w:hAnsi="Times New Roman CE" w:cs="Times New Roman"/>
          <w:sz w:val="24"/>
          <w:szCs w:val="24"/>
        </w:rPr>
        <w:t xml:space="preserve"> ovog programa je poticanje i razvijanje </w:t>
      </w:r>
      <w:proofErr w:type="spellStart"/>
      <w:r w:rsidRPr="00C16C93">
        <w:rPr>
          <w:rFonts w:ascii="Times New Roman CE" w:hAnsi="Times New Roman CE" w:cs="Times New Roman"/>
          <w:sz w:val="24"/>
          <w:szCs w:val="24"/>
        </w:rPr>
        <w:t>predčitalačkih</w:t>
      </w:r>
      <w:proofErr w:type="spellEnd"/>
      <w:r w:rsidRPr="00C16C93">
        <w:rPr>
          <w:rFonts w:ascii="Times New Roman CE" w:hAnsi="Times New Roman CE" w:cs="Times New Roman"/>
          <w:sz w:val="24"/>
          <w:szCs w:val="24"/>
        </w:rPr>
        <w:t xml:space="preserve"> navika kod djece od najranije dobi te privlačenje nove skupine korisnika u Knjižnicu.</w:t>
      </w:r>
    </w:p>
    <w:p w:rsidR="004961DD" w:rsidRDefault="004961DD" w:rsidP="004961DD">
      <w:pPr>
        <w:spacing w:line="360" w:lineRule="auto"/>
        <w:jc w:val="both"/>
        <w:rPr>
          <w:rFonts w:ascii="Times New Roman CE" w:hAnsi="Times New Roman CE" w:cs="Times New Roman"/>
          <w:noProof/>
          <w:sz w:val="24"/>
          <w:szCs w:val="24"/>
          <w:lang w:eastAsia="hr-HR"/>
        </w:rPr>
      </w:pPr>
      <w:r>
        <w:rPr>
          <w:rFonts w:ascii="Times New Roman CE" w:hAnsi="Times New Roman CE" w:cs="Times New Roman"/>
          <w:noProof/>
          <w:sz w:val="24"/>
          <w:szCs w:val="24"/>
          <w:lang w:eastAsia="hr-HR"/>
        </w:rPr>
        <w:t xml:space="preserve">  </w:t>
      </w:r>
      <w:r w:rsidR="002154A1">
        <w:rPr>
          <w:rFonts w:ascii="Times New Roman CE" w:hAnsi="Times New Roman CE" w:cs="Times New Roman"/>
          <w:noProof/>
          <w:sz w:val="24"/>
          <w:szCs w:val="24"/>
          <w:lang w:eastAsia="hr-HR"/>
        </w:rPr>
        <w:drawing>
          <wp:inline distT="0" distB="0" distL="0" distR="0">
            <wp:extent cx="2405174" cy="1726129"/>
            <wp:effectExtent l="19050" t="0" r="0" b="0"/>
            <wp:docPr id="50" name="Slika 49" descr="424668007_2187311821662113_81778518795520140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668007_2187311821662113_8177851879552014081_n.jpg"/>
                    <pic:cNvPicPr/>
                  </pic:nvPicPr>
                  <pic:blipFill>
                    <a:blip r:embed="rId40" cstate="print"/>
                    <a:srcRect b="4504"/>
                    <a:stretch>
                      <a:fillRect/>
                    </a:stretch>
                  </pic:blipFill>
                  <pic:spPr>
                    <a:xfrm>
                      <a:off x="0" y="0"/>
                      <a:ext cx="2405174" cy="1726129"/>
                    </a:xfrm>
                    <a:prstGeom prst="rect">
                      <a:avLst/>
                    </a:prstGeom>
                  </pic:spPr>
                </pic:pic>
              </a:graphicData>
            </a:graphic>
          </wp:inline>
        </w:drawing>
      </w:r>
      <w:r>
        <w:rPr>
          <w:rFonts w:ascii="Times New Roman CE" w:hAnsi="Times New Roman CE" w:cs="Times New Roman"/>
          <w:noProof/>
          <w:sz w:val="24"/>
          <w:szCs w:val="24"/>
          <w:lang w:eastAsia="hr-HR"/>
        </w:rPr>
        <w:t xml:space="preserve">               </w:t>
      </w:r>
      <w:r w:rsidR="002154A1">
        <w:rPr>
          <w:rFonts w:ascii="Times New Roman CE" w:hAnsi="Times New Roman CE" w:cs="Times New Roman"/>
          <w:noProof/>
          <w:sz w:val="24"/>
          <w:szCs w:val="24"/>
          <w:lang w:eastAsia="hr-HR"/>
        </w:rPr>
        <w:drawing>
          <wp:inline distT="0" distB="0" distL="0" distR="0">
            <wp:extent cx="2575294" cy="1716578"/>
            <wp:effectExtent l="19050" t="0" r="0" b="0"/>
            <wp:docPr id="51" name="Slika 50" descr="465239595_2400190080374285_10674408351309065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5239595_2400190080374285_1067440835130906562_n.jpg"/>
                    <pic:cNvPicPr/>
                  </pic:nvPicPr>
                  <pic:blipFill>
                    <a:blip r:embed="rId41" cstate="print">
                      <a:lum bright="10000"/>
                    </a:blip>
                    <a:stretch>
                      <a:fillRect/>
                    </a:stretch>
                  </pic:blipFill>
                  <pic:spPr>
                    <a:xfrm>
                      <a:off x="0" y="0"/>
                      <a:ext cx="2578223" cy="1718530"/>
                    </a:xfrm>
                    <a:prstGeom prst="rect">
                      <a:avLst/>
                    </a:prstGeom>
                  </pic:spPr>
                </pic:pic>
              </a:graphicData>
            </a:graphic>
          </wp:inline>
        </w:drawing>
      </w:r>
    </w:p>
    <w:p w:rsidR="004961DD" w:rsidRDefault="004961DD" w:rsidP="004961DD">
      <w:pPr>
        <w:pStyle w:val="Naslov2"/>
        <w:rPr>
          <w:rFonts w:ascii="Times New Roman CE" w:hAnsi="Times New Roman CE"/>
          <w:szCs w:val="24"/>
          <w:lang w:eastAsia="hr-HR"/>
        </w:rPr>
      </w:pPr>
      <w:bookmarkStart w:id="64" w:name="_Toc149811094"/>
      <w:bookmarkStart w:id="65" w:name="_Toc184213572"/>
      <w:bookmarkStart w:id="66" w:name="_Toc184370914"/>
      <w:r w:rsidRPr="00C16C93">
        <w:rPr>
          <w:rFonts w:ascii="Times New Roman CE" w:hAnsi="Times New Roman CE"/>
          <w:szCs w:val="24"/>
          <w:lang w:eastAsia="hr-HR"/>
        </w:rPr>
        <w:lastRenderedPageBreak/>
        <w:t>MISLI ZELENO!</w:t>
      </w:r>
      <w:bookmarkEnd w:id="64"/>
      <w:bookmarkEnd w:id="65"/>
      <w:bookmarkEnd w:id="66"/>
    </w:p>
    <w:p w:rsidR="004961DD" w:rsidRPr="006220A4" w:rsidRDefault="004961DD" w:rsidP="004961DD">
      <w:pPr>
        <w:rPr>
          <w:lang w:eastAsia="hr-HR"/>
        </w:rPr>
      </w:pPr>
    </w:p>
    <w:p w:rsidR="004961DD" w:rsidRDefault="004961DD" w:rsidP="004961DD">
      <w:pPr>
        <w:spacing w:line="240" w:lineRule="auto"/>
        <w:ind w:firstLine="708"/>
        <w:jc w:val="both"/>
        <w:rPr>
          <w:rFonts w:ascii="Times New Roman CE" w:hAnsi="Times New Roman CE" w:cs="Times New Roman"/>
          <w:sz w:val="24"/>
          <w:szCs w:val="24"/>
        </w:rPr>
      </w:pPr>
      <w:r w:rsidRPr="00C16C93">
        <w:rPr>
          <w:rFonts w:ascii="Times New Roman CE" w:hAnsi="Times New Roman CE" w:cs="Times New Roman"/>
          <w:sz w:val="24"/>
          <w:szCs w:val="24"/>
        </w:rPr>
        <w:t xml:space="preserve">Ovim programom naša Knjižnica se pridružuje Zelenim knjižnicama koje u sklopu svoje djelatnosti konstantno educiraju javnost o važnosti zaštite okoliša i održivom načinu života. Program će se ostvariti kroz aktivnosti poput edukativnih predavanja, održavanje 3 eko radionice te postavljanje tematske izložbe, terenske nastave za djecu te akcije uređenja okoliša oko Knjižnice. </w:t>
      </w:r>
      <w:r w:rsidRPr="00C16C93">
        <w:rPr>
          <w:rFonts w:ascii="Times New Roman CE" w:hAnsi="Times New Roman CE" w:cs="Times New Roman"/>
          <w:bCs/>
          <w:sz w:val="24"/>
          <w:szCs w:val="24"/>
        </w:rPr>
        <w:t>Cilj</w:t>
      </w:r>
      <w:r w:rsidRPr="00C16C93">
        <w:rPr>
          <w:rFonts w:ascii="Times New Roman CE" w:hAnsi="Times New Roman CE" w:cs="Times New Roman"/>
          <w:sz w:val="24"/>
          <w:szCs w:val="24"/>
        </w:rPr>
        <w:t xml:space="preserve"> je pridonijeti razvoju zelene pismenosti i ekološke osviještenosti građana, stjecanje znanja i vještina potrebnih za poboljšanje kvalitete vlastitog života i života čitave zajednice, ali kao i kod ostalih programa cilj nam je i privući novu nišu mladih korisnika koji su sve više zainteresirani za ekološke teme.</w:t>
      </w:r>
    </w:p>
    <w:p w:rsidR="004961DD" w:rsidRDefault="004961DD" w:rsidP="004961DD">
      <w:pPr>
        <w:spacing w:line="240" w:lineRule="auto"/>
        <w:ind w:firstLine="708"/>
        <w:jc w:val="both"/>
        <w:rPr>
          <w:rFonts w:ascii="Times New Roman CE" w:hAnsi="Times New Roman CE" w:cs="Times New Roman"/>
          <w:sz w:val="24"/>
          <w:szCs w:val="24"/>
        </w:rPr>
      </w:pPr>
    </w:p>
    <w:p w:rsidR="004961DD" w:rsidRDefault="004961DD" w:rsidP="004961DD">
      <w:pPr>
        <w:spacing w:line="360" w:lineRule="auto"/>
        <w:jc w:val="both"/>
        <w:rPr>
          <w:rFonts w:ascii="Times New Roman CE" w:hAnsi="Times New Roman CE" w:cs="Times New Roman"/>
          <w:sz w:val="24"/>
          <w:szCs w:val="24"/>
        </w:rPr>
      </w:pPr>
      <w:r>
        <w:rPr>
          <w:rFonts w:ascii="Times New Roman CE" w:hAnsi="Times New Roman CE" w:cs="Times New Roman"/>
          <w:noProof/>
          <w:sz w:val="24"/>
          <w:szCs w:val="24"/>
          <w:lang w:eastAsia="hr-HR"/>
        </w:rPr>
        <w:t xml:space="preserve">  </w:t>
      </w:r>
      <w:r w:rsidR="002154A1">
        <w:rPr>
          <w:rFonts w:ascii="Times New Roman CE" w:hAnsi="Times New Roman CE" w:cs="Times New Roman"/>
          <w:noProof/>
          <w:sz w:val="24"/>
          <w:szCs w:val="24"/>
          <w:lang w:eastAsia="hr-HR"/>
        </w:rPr>
        <w:drawing>
          <wp:inline distT="0" distB="0" distL="0" distR="0">
            <wp:extent cx="2617825" cy="1744929"/>
            <wp:effectExtent l="19050" t="0" r="0" b="0"/>
            <wp:docPr id="52" name="Slika 51" descr="447732526_2271335033259791_90462861387223588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7732526_2271335033259791_9046286138722358800_n.jpg"/>
                    <pic:cNvPicPr/>
                  </pic:nvPicPr>
                  <pic:blipFill>
                    <a:blip r:embed="rId42" cstate="print">
                      <a:lum bright="10000"/>
                    </a:blip>
                    <a:stretch>
                      <a:fillRect/>
                    </a:stretch>
                  </pic:blipFill>
                  <pic:spPr>
                    <a:xfrm>
                      <a:off x="0" y="0"/>
                      <a:ext cx="2618843" cy="1745607"/>
                    </a:xfrm>
                    <a:prstGeom prst="rect">
                      <a:avLst/>
                    </a:prstGeom>
                  </pic:spPr>
                </pic:pic>
              </a:graphicData>
            </a:graphic>
          </wp:inline>
        </w:drawing>
      </w:r>
      <w:r w:rsidR="002154A1">
        <w:rPr>
          <w:rFonts w:ascii="Times New Roman CE" w:hAnsi="Times New Roman CE" w:cs="Times New Roman"/>
          <w:noProof/>
          <w:sz w:val="24"/>
          <w:szCs w:val="24"/>
          <w:lang w:eastAsia="hr-HR"/>
        </w:rPr>
        <w:t xml:space="preserve">    </w:t>
      </w:r>
      <w:r>
        <w:rPr>
          <w:rFonts w:ascii="Times New Roman CE" w:hAnsi="Times New Roman CE" w:cs="Times New Roman"/>
          <w:noProof/>
          <w:sz w:val="24"/>
          <w:szCs w:val="24"/>
          <w:lang w:eastAsia="hr-HR"/>
        </w:rPr>
        <w:t xml:space="preserve">        </w:t>
      </w:r>
      <w:r w:rsidR="002154A1">
        <w:rPr>
          <w:rFonts w:ascii="Times New Roman CE" w:hAnsi="Times New Roman CE" w:cs="Times New Roman"/>
          <w:noProof/>
          <w:sz w:val="24"/>
          <w:szCs w:val="24"/>
          <w:lang w:eastAsia="hr-HR"/>
        </w:rPr>
        <w:drawing>
          <wp:inline distT="0" distB="0" distL="0" distR="0">
            <wp:extent cx="2336950" cy="1752712"/>
            <wp:effectExtent l="19050" t="0" r="6200" b="0"/>
            <wp:docPr id="53" name="Slika 52" descr="449130491_2286667258393235_16740072043261987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9130491_2286667258393235_1674007204326198774_n.jpg"/>
                    <pic:cNvPicPr/>
                  </pic:nvPicPr>
                  <pic:blipFill>
                    <a:blip r:embed="rId43" cstate="print"/>
                    <a:stretch>
                      <a:fillRect/>
                    </a:stretch>
                  </pic:blipFill>
                  <pic:spPr>
                    <a:xfrm>
                      <a:off x="0" y="0"/>
                      <a:ext cx="2340994" cy="1755745"/>
                    </a:xfrm>
                    <a:prstGeom prst="rect">
                      <a:avLst/>
                    </a:prstGeom>
                  </pic:spPr>
                </pic:pic>
              </a:graphicData>
            </a:graphic>
          </wp:inline>
        </w:drawing>
      </w:r>
      <w:r>
        <w:rPr>
          <w:rFonts w:ascii="Times New Roman CE" w:hAnsi="Times New Roman CE" w:cs="Times New Roman"/>
          <w:noProof/>
          <w:sz w:val="24"/>
          <w:szCs w:val="24"/>
          <w:lang w:eastAsia="hr-HR"/>
        </w:rPr>
        <w:t xml:space="preserve"> </w:t>
      </w:r>
    </w:p>
    <w:p w:rsidR="004961DD" w:rsidRPr="00C16C93" w:rsidRDefault="004961DD" w:rsidP="004961DD">
      <w:pPr>
        <w:spacing w:line="360" w:lineRule="auto"/>
        <w:ind w:firstLine="708"/>
        <w:jc w:val="both"/>
        <w:rPr>
          <w:rFonts w:ascii="Times New Roman CE" w:hAnsi="Times New Roman CE" w:cs="Times New Roman"/>
          <w:sz w:val="24"/>
          <w:szCs w:val="24"/>
        </w:rPr>
      </w:pPr>
      <w:r w:rsidRPr="00C16C93">
        <w:rPr>
          <w:rFonts w:ascii="Times New Roman CE" w:hAnsi="Times New Roman CE" w:cs="Times New Roman"/>
          <w:sz w:val="24"/>
          <w:szCs w:val="24"/>
        </w:rPr>
        <w:t xml:space="preserve">    </w:t>
      </w:r>
      <w:bookmarkStart w:id="67" w:name="_Toc530399384"/>
    </w:p>
    <w:p w:rsidR="004961DD" w:rsidRPr="00D61E3F" w:rsidRDefault="004961DD" w:rsidP="004961DD">
      <w:pPr>
        <w:rPr>
          <w:rFonts w:ascii="Times New Roman CE" w:hAnsi="Times New Roman CE" w:cs="Times New Roman"/>
          <w:b/>
          <w:bCs/>
          <w:i/>
          <w:sz w:val="24"/>
          <w:szCs w:val="24"/>
          <w:lang w:eastAsia="hr-HR"/>
        </w:rPr>
      </w:pPr>
      <w:bookmarkStart w:id="68" w:name="_Toc530399392"/>
      <w:bookmarkEnd w:id="67"/>
      <w:r w:rsidRPr="00C16C93">
        <w:rPr>
          <w:rFonts w:ascii="Times New Roman CE" w:hAnsi="Times New Roman CE"/>
          <w:sz w:val="24"/>
          <w:szCs w:val="24"/>
        </w:rPr>
        <w:br w:type="page"/>
      </w:r>
    </w:p>
    <w:p w:rsidR="004961DD" w:rsidRPr="00663688" w:rsidRDefault="004961DD" w:rsidP="004961DD">
      <w:pPr>
        <w:pStyle w:val="Naslov1"/>
        <w:spacing w:line="276" w:lineRule="auto"/>
        <w:rPr>
          <w:rFonts w:ascii="Times New Roman CE" w:hAnsi="Times New Roman CE"/>
          <w:szCs w:val="32"/>
        </w:rPr>
      </w:pPr>
      <w:bookmarkStart w:id="69" w:name="_Toc184370915"/>
      <w:r w:rsidRPr="00663688">
        <w:rPr>
          <w:rFonts w:ascii="Times New Roman CE" w:hAnsi="Times New Roman CE"/>
          <w:szCs w:val="32"/>
        </w:rPr>
        <w:lastRenderedPageBreak/>
        <w:t xml:space="preserve">SURADNJA </w:t>
      </w:r>
      <w:bookmarkEnd w:id="68"/>
      <w:r w:rsidR="00A559C2" w:rsidRPr="00663688">
        <w:rPr>
          <w:rFonts w:ascii="Times New Roman CE" w:hAnsi="Times New Roman CE"/>
          <w:szCs w:val="32"/>
        </w:rPr>
        <w:t>I PARTNERSTVA</w:t>
      </w:r>
      <w:bookmarkEnd w:id="69"/>
    </w:p>
    <w:p w:rsidR="004961DD" w:rsidRPr="00C16C93" w:rsidRDefault="004961DD" w:rsidP="004961DD">
      <w:pPr>
        <w:rPr>
          <w:rFonts w:ascii="Times New Roman CE" w:hAnsi="Times New Roman CE" w:cs="Times New Roman"/>
          <w:i/>
          <w:sz w:val="24"/>
          <w:szCs w:val="24"/>
        </w:rPr>
      </w:pPr>
    </w:p>
    <w:p w:rsidR="004961DD" w:rsidRPr="00C16C93" w:rsidRDefault="00A559C2" w:rsidP="004961DD">
      <w:pPr>
        <w:ind w:firstLine="708"/>
        <w:jc w:val="both"/>
        <w:rPr>
          <w:rFonts w:ascii="Times New Roman CE" w:hAnsi="Times New Roman CE" w:cs="Times New Roman"/>
          <w:sz w:val="24"/>
          <w:szCs w:val="24"/>
        </w:rPr>
      </w:pPr>
      <w:r>
        <w:rPr>
          <w:rFonts w:ascii="Times New Roman CE" w:hAnsi="Times New Roman CE" w:cs="Times New Roman"/>
          <w:sz w:val="24"/>
          <w:szCs w:val="24"/>
        </w:rPr>
        <w:t xml:space="preserve">Knjižnica će i nadalje nastaviti razvijati dobre suradničke odnose unutar </w:t>
      </w:r>
      <w:r w:rsidR="00F77900">
        <w:rPr>
          <w:rFonts w:ascii="Times New Roman CE" w:hAnsi="Times New Roman CE" w:cs="Times New Roman"/>
          <w:sz w:val="24"/>
          <w:szCs w:val="24"/>
        </w:rPr>
        <w:t xml:space="preserve">lokalne zajednice, ali i šire. </w:t>
      </w:r>
      <w:r w:rsidR="004961DD" w:rsidRPr="00C16C93">
        <w:rPr>
          <w:rFonts w:ascii="Times New Roman CE" w:hAnsi="Times New Roman CE" w:cs="Times New Roman"/>
          <w:sz w:val="24"/>
          <w:szCs w:val="24"/>
        </w:rPr>
        <w:t>Kroz suradnju s odgojno-obrazovnim ustanovama, kulturnim i informativnim ustanovama, gospodarskim tvrtkama,  društvenim udrugama i medijima, Gradska knjižnica i čitaonica otvara se široj javnosti. Njezin rad, ali i važnost u društvu se prepoznaje kao nešto što je važno za razvoj društva uopće.</w:t>
      </w:r>
    </w:p>
    <w:p w:rsidR="004961DD" w:rsidRPr="00C16C93" w:rsidRDefault="004961DD" w:rsidP="004961DD">
      <w:pPr>
        <w:autoSpaceDE w:val="0"/>
        <w:autoSpaceDN w:val="0"/>
        <w:adjustRightInd w:val="0"/>
        <w:ind w:firstLine="708"/>
        <w:jc w:val="both"/>
        <w:rPr>
          <w:rFonts w:ascii="Times New Roman CE" w:hAnsi="Times New Roman CE" w:cs="Times New Roman"/>
          <w:color w:val="000000"/>
          <w:sz w:val="24"/>
          <w:szCs w:val="24"/>
        </w:rPr>
      </w:pPr>
      <w:r w:rsidRPr="00C16C93">
        <w:rPr>
          <w:rFonts w:ascii="Times New Roman CE" w:hAnsi="Times New Roman CE" w:cs="Times New Roman"/>
          <w:sz w:val="24"/>
          <w:szCs w:val="24"/>
        </w:rPr>
        <w:t xml:space="preserve">S obzirom </w:t>
      </w:r>
      <w:r w:rsidR="00F77900">
        <w:rPr>
          <w:rFonts w:ascii="Times New Roman CE" w:hAnsi="Times New Roman CE" w:cs="Times New Roman"/>
          <w:sz w:val="24"/>
          <w:szCs w:val="24"/>
        </w:rPr>
        <w:t>na dosadašnju</w:t>
      </w:r>
      <w:r w:rsidRPr="00C16C93">
        <w:rPr>
          <w:rFonts w:ascii="Times New Roman CE" w:hAnsi="Times New Roman CE" w:cs="Times New Roman"/>
          <w:sz w:val="24"/>
          <w:szCs w:val="24"/>
        </w:rPr>
        <w:t xml:space="preserve"> izvrsn</w:t>
      </w:r>
      <w:r w:rsidR="00F77900">
        <w:rPr>
          <w:rFonts w:ascii="Times New Roman CE" w:hAnsi="Times New Roman CE" w:cs="Times New Roman"/>
          <w:sz w:val="24"/>
          <w:szCs w:val="24"/>
        </w:rPr>
        <w:t>u suradnju</w:t>
      </w:r>
      <w:r w:rsidRPr="00C16C93">
        <w:rPr>
          <w:rFonts w:ascii="Times New Roman CE" w:hAnsi="Times New Roman CE" w:cs="Times New Roman"/>
          <w:sz w:val="24"/>
          <w:szCs w:val="24"/>
        </w:rPr>
        <w:t xml:space="preserve"> s gotovo sv</w:t>
      </w:r>
      <w:r w:rsidR="00F77900">
        <w:rPr>
          <w:rFonts w:ascii="Times New Roman CE" w:hAnsi="Times New Roman CE" w:cs="Times New Roman"/>
          <w:sz w:val="24"/>
          <w:szCs w:val="24"/>
        </w:rPr>
        <w:t>im institucijama u gradu, u 2025</w:t>
      </w:r>
      <w:r w:rsidRPr="00C16C93">
        <w:rPr>
          <w:rFonts w:ascii="Times New Roman CE" w:hAnsi="Times New Roman CE" w:cs="Times New Roman"/>
          <w:sz w:val="24"/>
          <w:szCs w:val="24"/>
        </w:rPr>
        <w:t xml:space="preserve">. godini također planiramo nastaviti </w:t>
      </w:r>
      <w:r w:rsidR="00F77900">
        <w:rPr>
          <w:rFonts w:ascii="Times New Roman CE" w:hAnsi="Times New Roman CE" w:cs="Times New Roman"/>
          <w:sz w:val="24"/>
          <w:szCs w:val="24"/>
        </w:rPr>
        <w:t>u tom smjeru</w:t>
      </w:r>
      <w:r w:rsidRPr="00C16C93">
        <w:rPr>
          <w:rFonts w:ascii="Times New Roman CE" w:hAnsi="Times New Roman CE" w:cs="Times New Roman"/>
          <w:sz w:val="24"/>
          <w:szCs w:val="24"/>
        </w:rPr>
        <w:t xml:space="preserve">. </w:t>
      </w:r>
      <w:r w:rsidRPr="00C16C93">
        <w:rPr>
          <w:rFonts w:ascii="Times New Roman CE" w:hAnsi="Times New Roman CE" w:cs="Times New Roman"/>
          <w:color w:val="000000"/>
          <w:sz w:val="24"/>
          <w:szCs w:val="24"/>
        </w:rPr>
        <w:t xml:space="preserve">Upravo prezentiranje rada Knjižnice kroz kontinuiranu pozitivnu suradnju s udrugama i institucijama grada i šire, dokaz su ostvarenja našega cilja koji treba stalno razvijati i unaprjeđivati. </w:t>
      </w:r>
    </w:p>
    <w:p w:rsidR="004961DD" w:rsidRPr="00C16C93" w:rsidRDefault="004961DD" w:rsidP="004961DD">
      <w:pPr>
        <w:autoSpaceDE w:val="0"/>
        <w:autoSpaceDN w:val="0"/>
        <w:adjustRightInd w:val="0"/>
        <w:ind w:firstLine="708"/>
        <w:jc w:val="both"/>
        <w:rPr>
          <w:rFonts w:ascii="Times New Roman CE" w:hAnsi="Times New Roman CE" w:cs="Times New Roman"/>
          <w:color w:val="000000"/>
          <w:sz w:val="24"/>
          <w:szCs w:val="24"/>
        </w:rPr>
      </w:pPr>
      <w:r w:rsidRPr="00C16C93">
        <w:rPr>
          <w:rFonts w:ascii="Times New Roman CE" w:hAnsi="Times New Roman CE" w:cs="Times New Roman"/>
          <w:color w:val="000000"/>
          <w:sz w:val="24"/>
          <w:szCs w:val="24"/>
        </w:rPr>
        <w:t>Najznača</w:t>
      </w:r>
      <w:r w:rsidR="00F77900">
        <w:rPr>
          <w:rFonts w:ascii="Times New Roman CE" w:hAnsi="Times New Roman CE" w:cs="Times New Roman"/>
          <w:color w:val="000000"/>
          <w:sz w:val="24"/>
          <w:szCs w:val="24"/>
        </w:rPr>
        <w:t>jniji suradnici Knjižnice u 2025</w:t>
      </w:r>
      <w:r w:rsidRPr="00C16C93">
        <w:rPr>
          <w:rFonts w:ascii="Times New Roman CE" w:hAnsi="Times New Roman CE" w:cs="Times New Roman"/>
          <w:color w:val="000000"/>
          <w:sz w:val="24"/>
          <w:szCs w:val="24"/>
        </w:rPr>
        <w:t>. godini bit će:</w:t>
      </w:r>
    </w:p>
    <w:p w:rsidR="004961DD" w:rsidRPr="00C16C93" w:rsidRDefault="004961DD" w:rsidP="004961DD">
      <w:pPr>
        <w:pStyle w:val="Odlomakpopisa"/>
        <w:numPr>
          <w:ilvl w:val="0"/>
          <w:numId w:val="4"/>
        </w:numPr>
        <w:autoSpaceDE w:val="0"/>
        <w:autoSpaceDN w:val="0"/>
        <w:adjustRightInd w:val="0"/>
        <w:jc w:val="both"/>
        <w:rPr>
          <w:rFonts w:ascii="Times New Roman CE" w:hAnsi="Times New Roman CE" w:cs="Times New Roman"/>
          <w:color w:val="000000"/>
          <w:sz w:val="24"/>
          <w:szCs w:val="24"/>
        </w:rPr>
      </w:pPr>
      <w:r w:rsidRPr="00C16C93">
        <w:rPr>
          <w:rFonts w:ascii="Times New Roman CE" w:hAnsi="Times New Roman CE" w:cs="Times New Roman"/>
          <w:color w:val="000000"/>
          <w:sz w:val="24"/>
          <w:szCs w:val="24"/>
        </w:rPr>
        <w:t xml:space="preserve">Centar za kulturu i informiranje </w:t>
      </w:r>
      <w:proofErr w:type="spellStart"/>
      <w:r w:rsidRPr="00C16C93">
        <w:rPr>
          <w:rFonts w:ascii="Times New Roman CE" w:hAnsi="Times New Roman CE" w:cs="Times New Roman"/>
          <w:color w:val="000000"/>
          <w:sz w:val="24"/>
          <w:szCs w:val="24"/>
        </w:rPr>
        <w:t>dr</w:t>
      </w:r>
      <w:proofErr w:type="spellEnd"/>
      <w:r w:rsidRPr="00C16C93">
        <w:rPr>
          <w:rFonts w:ascii="Times New Roman CE" w:hAnsi="Times New Roman CE" w:cs="Times New Roman"/>
          <w:color w:val="000000"/>
          <w:sz w:val="24"/>
          <w:szCs w:val="24"/>
        </w:rPr>
        <w:t>. Franjo Tuđman</w:t>
      </w:r>
    </w:p>
    <w:p w:rsidR="004961DD" w:rsidRPr="00C16C93" w:rsidRDefault="004961DD" w:rsidP="004961DD">
      <w:pPr>
        <w:pStyle w:val="Odlomakpopisa"/>
        <w:numPr>
          <w:ilvl w:val="0"/>
          <w:numId w:val="4"/>
        </w:numPr>
        <w:autoSpaceDE w:val="0"/>
        <w:autoSpaceDN w:val="0"/>
        <w:adjustRightInd w:val="0"/>
        <w:jc w:val="both"/>
        <w:rPr>
          <w:rFonts w:ascii="Times New Roman CE" w:hAnsi="Times New Roman CE" w:cs="Times New Roman"/>
          <w:color w:val="000000"/>
          <w:sz w:val="24"/>
          <w:szCs w:val="24"/>
        </w:rPr>
      </w:pPr>
      <w:r w:rsidRPr="00C16C93">
        <w:rPr>
          <w:rFonts w:ascii="Times New Roman CE" w:hAnsi="Times New Roman CE" w:cs="Times New Roman"/>
          <w:color w:val="000000"/>
          <w:sz w:val="24"/>
          <w:szCs w:val="24"/>
        </w:rPr>
        <w:t>Turistička zajednica područja Južna Bilogora</w:t>
      </w:r>
    </w:p>
    <w:p w:rsidR="004961DD" w:rsidRPr="00C16C93" w:rsidRDefault="004961DD" w:rsidP="004961DD">
      <w:pPr>
        <w:pStyle w:val="Odlomakpopisa"/>
        <w:numPr>
          <w:ilvl w:val="0"/>
          <w:numId w:val="4"/>
        </w:numPr>
        <w:autoSpaceDE w:val="0"/>
        <w:autoSpaceDN w:val="0"/>
        <w:adjustRightInd w:val="0"/>
        <w:jc w:val="both"/>
        <w:rPr>
          <w:rFonts w:ascii="Times New Roman CE" w:hAnsi="Times New Roman CE" w:cs="Times New Roman"/>
          <w:color w:val="000000"/>
          <w:sz w:val="24"/>
          <w:szCs w:val="24"/>
        </w:rPr>
      </w:pPr>
      <w:r w:rsidRPr="00C16C93">
        <w:rPr>
          <w:rFonts w:ascii="Times New Roman CE" w:hAnsi="Times New Roman CE" w:cs="Times New Roman"/>
          <w:color w:val="000000"/>
          <w:sz w:val="24"/>
          <w:szCs w:val="24"/>
        </w:rPr>
        <w:t>Dječji vrtić „Tratinčica“</w:t>
      </w:r>
    </w:p>
    <w:p w:rsidR="004961DD" w:rsidRPr="00C16C93" w:rsidRDefault="004961DD" w:rsidP="004961DD">
      <w:pPr>
        <w:pStyle w:val="Odlomakpopisa"/>
        <w:numPr>
          <w:ilvl w:val="0"/>
          <w:numId w:val="4"/>
        </w:numPr>
        <w:autoSpaceDE w:val="0"/>
        <w:autoSpaceDN w:val="0"/>
        <w:adjustRightInd w:val="0"/>
        <w:jc w:val="both"/>
        <w:rPr>
          <w:rFonts w:ascii="Times New Roman CE" w:hAnsi="Times New Roman CE" w:cs="Times New Roman"/>
          <w:color w:val="000000"/>
          <w:sz w:val="24"/>
          <w:szCs w:val="24"/>
        </w:rPr>
      </w:pPr>
      <w:r w:rsidRPr="00C16C93">
        <w:rPr>
          <w:rFonts w:ascii="Times New Roman CE" w:hAnsi="Times New Roman CE" w:cs="Times New Roman"/>
          <w:color w:val="000000"/>
          <w:sz w:val="24"/>
          <w:szCs w:val="24"/>
        </w:rPr>
        <w:t xml:space="preserve">OŠ Ivana </w:t>
      </w:r>
      <w:proofErr w:type="spellStart"/>
      <w:r w:rsidRPr="00C16C93">
        <w:rPr>
          <w:rFonts w:ascii="Times New Roman CE" w:hAnsi="Times New Roman CE" w:cs="Times New Roman"/>
          <w:color w:val="000000"/>
          <w:sz w:val="24"/>
          <w:szCs w:val="24"/>
        </w:rPr>
        <w:t>Nepomuka</w:t>
      </w:r>
      <w:proofErr w:type="spellEnd"/>
      <w:r w:rsidRPr="00C16C93">
        <w:rPr>
          <w:rFonts w:ascii="Times New Roman CE" w:hAnsi="Times New Roman CE" w:cs="Times New Roman"/>
          <w:color w:val="000000"/>
          <w:sz w:val="24"/>
          <w:szCs w:val="24"/>
        </w:rPr>
        <w:t xml:space="preserve"> </w:t>
      </w:r>
      <w:proofErr w:type="spellStart"/>
      <w:r w:rsidRPr="00C16C93">
        <w:rPr>
          <w:rFonts w:ascii="Times New Roman CE" w:hAnsi="Times New Roman CE" w:cs="Times New Roman"/>
          <w:color w:val="000000"/>
          <w:sz w:val="24"/>
          <w:szCs w:val="24"/>
        </w:rPr>
        <w:t>Jemeršića</w:t>
      </w:r>
      <w:proofErr w:type="spellEnd"/>
    </w:p>
    <w:p w:rsidR="004961DD" w:rsidRPr="00C16C93" w:rsidRDefault="004961DD" w:rsidP="004961DD">
      <w:pPr>
        <w:pStyle w:val="Odlomakpopisa"/>
        <w:numPr>
          <w:ilvl w:val="0"/>
          <w:numId w:val="4"/>
        </w:numPr>
        <w:autoSpaceDE w:val="0"/>
        <w:autoSpaceDN w:val="0"/>
        <w:adjustRightInd w:val="0"/>
        <w:jc w:val="both"/>
        <w:rPr>
          <w:rFonts w:ascii="Times New Roman CE" w:hAnsi="Times New Roman CE" w:cs="Times New Roman"/>
          <w:color w:val="000000"/>
          <w:sz w:val="24"/>
          <w:szCs w:val="24"/>
        </w:rPr>
      </w:pPr>
      <w:r w:rsidRPr="00C16C93">
        <w:rPr>
          <w:rFonts w:ascii="Times New Roman CE" w:hAnsi="Times New Roman CE" w:cs="Times New Roman"/>
          <w:color w:val="000000"/>
          <w:sz w:val="24"/>
          <w:szCs w:val="24"/>
        </w:rPr>
        <w:t>SŠ Bartola Kašića</w:t>
      </w:r>
    </w:p>
    <w:p w:rsidR="004961DD" w:rsidRPr="00C16C93" w:rsidRDefault="004961DD" w:rsidP="004961DD">
      <w:pPr>
        <w:pStyle w:val="Odlomakpopisa"/>
        <w:numPr>
          <w:ilvl w:val="0"/>
          <w:numId w:val="4"/>
        </w:numPr>
        <w:autoSpaceDE w:val="0"/>
        <w:autoSpaceDN w:val="0"/>
        <w:adjustRightInd w:val="0"/>
        <w:jc w:val="both"/>
        <w:rPr>
          <w:rFonts w:ascii="Times New Roman CE" w:hAnsi="Times New Roman CE" w:cs="Times New Roman"/>
          <w:color w:val="000000"/>
          <w:sz w:val="24"/>
          <w:szCs w:val="24"/>
        </w:rPr>
      </w:pPr>
      <w:r w:rsidRPr="00C16C93">
        <w:rPr>
          <w:rFonts w:ascii="Times New Roman CE" w:hAnsi="Times New Roman CE" w:cs="Times New Roman"/>
          <w:color w:val="000000"/>
          <w:sz w:val="24"/>
          <w:szCs w:val="24"/>
        </w:rPr>
        <w:t>Udruga Iglica</w:t>
      </w:r>
    </w:p>
    <w:p w:rsidR="004961DD" w:rsidRPr="00C16C93" w:rsidRDefault="004961DD" w:rsidP="004961DD">
      <w:pPr>
        <w:pStyle w:val="Odlomakpopisa"/>
        <w:numPr>
          <w:ilvl w:val="0"/>
          <w:numId w:val="4"/>
        </w:numPr>
        <w:autoSpaceDE w:val="0"/>
        <w:autoSpaceDN w:val="0"/>
        <w:adjustRightInd w:val="0"/>
        <w:jc w:val="both"/>
        <w:rPr>
          <w:rFonts w:ascii="Times New Roman CE" w:hAnsi="Times New Roman CE" w:cs="Times New Roman"/>
          <w:color w:val="000000"/>
          <w:sz w:val="24"/>
          <w:szCs w:val="24"/>
        </w:rPr>
      </w:pPr>
      <w:r w:rsidRPr="00C16C93">
        <w:rPr>
          <w:rFonts w:ascii="Times New Roman CE" w:hAnsi="Times New Roman CE" w:cs="Times New Roman"/>
          <w:color w:val="000000"/>
          <w:sz w:val="24"/>
          <w:szCs w:val="24"/>
        </w:rPr>
        <w:t>Udruga mladih „Grubiša“</w:t>
      </w:r>
    </w:p>
    <w:p w:rsidR="004961DD" w:rsidRPr="00C16C93" w:rsidRDefault="004961DD" w:rsidP="004961DD">
      <w:pPr>
        <w:pStyle w:val="Odlomakpopisa"/>
        <w:numPr>
          <w:ilvl w:val="0"/>
          <w:numId w:val="4"/>
        </w:numPr>
        <w:autoSpaceDE w:val="0"/>
        <w:autoSpaceDN w:val="0"/>
        <w:adjustRightInd w:val="0"/>
        <w:jc w:val="both"/>
        <w:rPr>
          <w:rFonts w:ascii="Times New Roman CE" w:hAnsi="Times New Roman CE" w:cs="Times New Roman"/>
          <w:color w:val="000000"/>
          <w:sz w:val="24"/>
          <w:szCs w:val="24"/>
        </w:rPr>
      </w:pPr>
      <w:r w:rsidRPr="00C16C93">
        <w:rPr>
          <w:rFonts w:ascii="Times New Roman CE" w:hAnsi="Times New Roman CE" w:cs="Times New Roman"/>
          <w:color w:val="000000"/>
          <w:sz w:val="24"/>
          <w:szCs w:val="24"/>
        </w:rPr>
        <w:t>Radio Grubišno Polje</w:t>
      </w:r>
    </w:p>
    <w:p w:rsidR="004961DD" w:rsidRPr="00C16C93" w:rsidRDefault="004961DD" w:rsidP="004961DD">
      <w:pPr>
        <w:pStyle w:val="Odlomakpopisa"/>
        <w:numPr>
          <w:ilvl w:val="0"/>
          <w:numId w:val="4"/>
        </w:numPr>
        <w:autoSpaceDE w:val="0"/>
        <w:autoSpaceDN w:val="0"/>
        <w:adjustRightInd w:val="0"/>
        <w:jc w:val="both"/>
        <w:rPr>
          <w:rFonts w:ascii="Times New Roman CE" w:hAnsi="Times New Roman CE" w:cs="Times New Roman"/>
          <w:color w:val="000000"/>
          <w:sz w:val="24"/>
          <w:szCs w:val="24"/>
        </w:rPr>
      </w:pPr>
      <w:r w:rsidRPr="00C16C93">
        <w:rPr>
          <w:rFonts w:ascii="Times New Roman CE" w:hAnsi="Times New Roman CE" w:cs="Times New Roman"/>
          <w:color w:val="000000"/>
          <w:sz w:val="24"/>
          <w:szCs w:val="24"/>
        </w:rPr>
        <w:t>Patronažna služba Doma zdravlja Grubišno Polje</w:t>
      </w:r>
    </w:p>
    <w:p w:rsidR="004961DD" w:rsidRPr="00C16C93" w:rsidRDefault="004961DD" w:rsidP="004961DD">
      <w:pPr>
        <w:pStyle w:val="Odlomakpopisa"/>
        <w:numPr>
          <w:ilvl w:val="0"/>
          <w:numId w:val="4"/>
        </w:numPr>
        <w:autoSpaceDE w:val="0"/>
        <w:autoSpaceDN w:val="0"/>
        <w:adjustRightInd w:val="0"/>
        <w:jc w:val="both"/>
        <w:rPr>
          <w:rFonts w:ascii="Times New Roman CE" w:hAnsi="Times New Roman CE" w:cs="Times New Roman"/>
          <w:color w:val="000000"/>
          <w:sz w:val="24"/>
          <w:szCs w:val="24"/>
        </w:rPr>
      </w:pPr>
      <w:r w:rsidRPr="00C16C93">
        <w:rPr>
          <w:rFonts w:ascii="Times New Roman CE" w:hAnsi="Times New Roman CE" w:cs="Times New Roman"/>
          <w:color w:val="000000"/>
          <w:sz w:val="24"/>
          <w:szCs w:val="24"/>
        </w:rPr>
        <w:t xml:space="preserve">Centar za </w:t>
      </w:r>
      <w:proofErr w:type="spellStart"/>
      <w:r w:rsidRPr="00C16C93">
        <w:rPr>
          <w:rFonts w:ascii="Times New Roman CE" w:hAnsi="Times New Roman CE" w:cs="Times New Roman"/>
          <w:color w:val="000000"/>
          <w:sz w:val="24"/>
          <w:szCs w:val="24"/>
        </w:rPr>
        <w:t>inkluziju</w:t>
      </w:r>
      <w:proofErr w:type="spellEnd"/>
      <w:r w:rsidRPr="00C16C93">
        <w:rPr>
          <w:rFonts w:ascii="Times New Roman CE" w:hAnsi="Times New Roman CE" w:cs="Times New Roman"/>
          <w:color w:val="000000"/>
          <w:sz w:val="24"/>
          <w:szCs w:val="24"/>
        </w:rPr>
        <w:t xml:space="preserve"> i socijalne usluge Grubišno Polje</w:t>
      </w:r>
    </w:p>
    <w:p w:rsidR="004961DD" w:rsidRPr="00C16C93" w:rsidRDefault="004961DD" w:rsidP="004961DD">
      <w:pPr>
        <w:pStyle w:val="Odlomakpopisa"/>
        <w:numPr>
          <w:ilvl w:val="0"/>
          <w:numId w:val="4"/>
        </w:numPr>
        <w:autoSpaceDE w:val="0"/>
        <w:autoSpaceDN w:val="0"/>
        <w:adjustRightInd w:val="0"/>
        <w:jc w:val="both"/>
        <w:rPr>
          <w:rFonts w:ascii="Times New Roman CE" w:hAnsi="Times New Roman CE" w:cs="Times New Roman"/>
          <w:color w:val="000000"/>
          <w:sz w:val="24"/>
          <w:szCs w:val="24"/>
        </w:rPr>
      </w:pPr>
      <w:r w:rsidRPr="00C16C93">
        <w:rPr>
          <w:rFonts w:ascii="Times New Roman CE" w:hAnsi="Times New Roman CE" w:cs="Times New Roman"/>
          <w:color w:val="000000"/>
          <w:sz w:val="24"/>
          <w:szCs w:val="24"/>
        </w:rPr>
        <w:t>Centar za socijalnu skrb Bjelovar, Podružnica Obiteljski centar</w:t>
      </w:r>
    </w:p>
    <w:p w:rsidR="004961DD" w:rsidRPr="00C16C93" w:rsidRDefault="004961DD" w:rsidP="004961DD">
      <w:pPr>
        <w:pStyle w:val="Odlomakpopisa"/>
        <w:numPr>
          <w:ilvl w:val="0"/>
          <w:numId w:val="4"/>
        </w:numPr>
        <w:autoSpaceDE w:val="0"/>
        <w:autoSpaceDN w:val="0"/>
        <w:adjustRightInd w:val="0"/>
        <w:jc w:val="both"/>
        <w:rPr>
          <w:rFonts w:ascii="Times New Roman CE" w:hAnsi="Times New Roman CE" w:cs="Times New Roman"/>
          <w:color w:val="000000"/>
          <w:sz w:val="24"/>
          <w:szCs w:val="24"/>
        </w:rPr>
      </w:pPr>
      <w:r w:rsidRPr="00C16C93">
        <w:rPr>
          <w:rFonts w:ascii="Times New Roman CE" w:hAnsi="Times New Roman CE" w:cs="Times New Roman"/>
          <w:color w:val="000000"/>
          <w:sz w:val="24"/>
          <w:szCs w:val="24"/>
        </w:rPr>
        <w:t>narodne knjižnice Bjelovarsko-bilogorske županije.</w:t>
      </w:r>
    </w:p>
    <w:p w:rsidR="004961DD" w:rsidRPr="00C16C93" w:rsidRDefault="004961DD" w:rsidP="004961DD">
      <w:pPr>
        <w:autoSpaceDE w:val="0"/>
        <w:autoSpaceDN w:val="0"/>
        <w:adjustRightInd w:val="0"/>
        <w:ind w:firstLine="708"/>
        <w:rPr>
          <w:rFonts w:ascii="Times New Roman CE" w:hAnsi="Times New Roman CE" w:cs="Times New Roman"/>
          <w:sz w:val="24"/>
          <w:szCs w:val="24"/>
        </w:rPr>
      </w:pPr>
      <w:r w:rsidRPr="00C16C93">
        <w:rPr>
          <w:rFonts w:ascii="Times New Roman CE" w:hAnsi="Times New Roman CE" w:cs="Times New Roman"/>
          <w:sz w:val="24"/>
          <w:szCs w:val="24"/>
        </w:rPr>
        <w:t>Kako bi javnost bila obaviještena o našim aktivnostima i dalje ćemo održavati  mrežnu stranicu naše knjižnice (</w:t>
      </w:r>
      <w:hyperlink r:id="rId44" w:history="1">
        <w:r w:rsidRPr="00C16C93">
          <w:rPr>
            <w:rStyle w:val="Hiperveza"/>
            <w:rFonts w:ascii="Times New Roman CE" w:hAnsi="Times New Roman CE" w:cs="Times New Roman"/>
            <w:color w:val="auto"/>
            <w:sz w:val="24"/>
            <w:szCs w:val="24"/>
          </w:rPr>
          <w:t>www.gkml.hr</w:t>
        </w:r>
      </w:hyperlink>
      <w:r w:rsidRPr="00C16C93">
        <w:rPr>
          <w:rFonts w:ascii="Times New Roman CE" w:hAnsi="Times New Roman CE" w:cs="Times New Roman"/>
          <w:sz w:val="24"/>
          <w:szCs w:val="24"/>
        </w:rPr>
        <w:t xml:space="preserve">) i </w:t>
      </w:r>
      <w:proofErr w:type="spellStart"/>
      <w:r w:rsidRPr="00C16C93">
        <w:rPr>
          <w:rFonts w:ascii="Times New Roman CE" w:hAnsi="Times New Roman CE" w:cs="Times New Roman"/>
          <w:sz w:val="24"/>
          <w:szCs w:val="24"/>
        </w:rPr>
        <w:t>Facebook</w:t>
      </w:r>
      <w:proofErr w:type="spellEnd"/>
      <w:r w:rsidRPr="00C16C93">
        <w:rPr>
          <w:rFonts w:ascii="Times New Roman CE" w:hAnsi="Times New Roman CE" w:cs="Times New Roman"/>
          <w:sz w:val="24"/>
          <w:szCs w:val="24"/>
        </w:rPr>
        <w:t xml:space="preserve"> društveni profil (Gradska knjižnica Mato Lovrak ) na kojima se nalaze noviteti, te sve aktivnosti naše Knjižnice popraćene fotografijama.</w:t>
      </w:r>
    </w:p>
    <w:p w:rsidR="004961DD" w:rsidRPr="00C16C93" w:rsidRDefault="004961DD" w:rsidP="004961DD">
      <w:pPr>
        <w:rPr>
          <w:rFonts w:ascii="Times New Roman CE" w:hAnsi="Times New Roman CE" w:cs="Times New Roman"/>
          <w:b/>
          <w:i/>
          <w:sz w:val="24"/>
          <w:szCs w:val="24"/>
        </w:rPr>
      </w:pPr>
    </w:p>
    <w:p w:rsidR="004961DD" w:rsidRPr="00C16C93" w:rsidRDefault="004961DD" w:rsidP="004961DD">
      <w:pPr>
        <w:jc w:val="center"/>
        <w:rPr>
          <w:rFonts w:ascii="Times New Roman CE" w:hAnsi="Times New Roman CE" w:cs="Times New Roman"/>
          <w:sz w:val="24"/>
          <w:szCs w:val="24"/>
        </w:rPr>
      </w:pPr>
    </w:p>
    <w:p w:rsidR="004961DD" w:rsidRDefault="004961DD" w:rsidP="004961DD">
      <w:pPr>
        <w:rPr>
          <w:rFonts w:ascii="Times New Roman CE" w:hAnsi="Times New Roman CE"/>
          <w:sz w:val="24"/>
          <w:szCs w:val="24"/>
        </w:rPr>
      </w:pPr>
      <w:r>
        <w:rPr>
          <w:rFonts w:ascii="Times New Roman CE" w:hAnsi="Times New Roman CE"/>
          <w:sz w:val="24"/>
          <w:szCs w:val="24"/>
        </w:rPr>
        <w:br w:type="page"/>
      </w:r>
    </w:p>
    <w:p w:rsidR="004961DD" w:rsidRPr="00663688" w:rsidRDefault="004961DD" w:rsidP="004961DD">
      <w:pPr>
        <w:pStyle w:val="Naslov1"/>
        <w:spacing w:line="276" w:lineRule="auto"/>
        <w:rPr>
          <w:rFonts w:ascii="Times New Roman CE" w:hAnsi="Times New Roman CE"/>
          <w:sz w:val="28"/>
          <w:szCs w:val="28"/>
        </w:rPr>
      </w:pPr>
      <w:bookmarkStart w:id="70" w:name="_Toc184370916"/>
      <w:r w:rsidRPr="00663688">
        <w:rPr>
          <w:rFonts w:ascii="Times New Roman CE" w:hAnsi="Times New Roman CE"/>
          <w:sz w:val="28"/>
          <w:szCs w:val="28"/>
        </w:rPr>
        <w:lastRenderedPageBreak/>
        <w:t>EDUKATIVNA</w:t>
      </w:r>
      <w:r w:rsidR="00F77900" w:rsidRPr="00663688">
        <w:rPr>
          <w:rFonts w:ascii="Times New Roman CE" w:hAnsi="Times New Roman CE"/>
          <w:sz w:val="28"/>
          <w:szCs w:val="28"/>
        </w:rPr>
        <w:t xml:space="preserve"> I KULTUROLOŠKA DOGAĐANJA U 2025</w:t>
      </w:r>
      <w:r w:rsidRPr="00663688">
        <w:rPr>
          <w:rFonts w:ascii="Times New Roman CE" w:hAnsi="Times New Roman CE"/>
          <w:sz w:val="28"/>
          <w:szCs w:val="28"/>
        </w:rPr>
        <w:t>. GODINI</w:t>
      </w:r>
      <w:bookmarkEnd w:id="70"/>
    </w:p>
    <w:p w:rsidR="004961DD" w:rsidRPr="00C16C93" w:rsidRDefault="004961DD" w:rsidP="004961DD">
      <w:pPr>
        <w:jc w:val="both"/>
        <w:rPr>
          <w:rFonts w:ascii="Times New Roman CE" w:hAnsi="Times New Roman CE" w:cs="Times New Roman"/>
          <w:sz w:val="24"/>
          <w:szCs w:val="24"/>
        </w:rPr>
      </w:pPr>
    </w:p>
    <w:p w:rsidR="004961DD" w:rsidRPr="00C16C93" w:rsidRDefault="004961DD" w:rsidP="004961DD">
      <w:pPr>
        <w:pStyle w:val="m1739190193462851808gmail-msolistparagraph"/>
        <w:spacing w:before="0" w:beforeAutospacing="0" w:after="0" w:afterAutospacing="0" w:line="276" w:lineRule="auto"/>
        <w:ind w:firstLine="708"/>
        <w:rPr>
          <w:rFonts w:ascii="Times New Roman CE" w:hAnsi="Times New Roman CE"/>
        </w:rPr>
      </w:pPr>
      <w:r w:rsidRPr="00C16C93">
        <w:rPr>
          <w:rFonts w:ascii="Times New Roman CE" w:hAnsi="Times New Roman CE"/>
        </w:rPr>
        <w:t>Jedna od obveza Knjižnice je organizirati i provoditi kulturna i edukativna događanja. Sukladno tome, Knjižnica će svaki mjesec održati nekoliko takvih događanja. Posebno će se obilježavati značajniji datumi u godini te važne obljetnice.</w:t>
      </w:r>
    </w:p>
    <w:p w:rsidR="004961DD" w:rsidRPr="00C16C93" w:rsidRDefault="004961DD" w:rsidP="004961DD">
      <w:pPr>
        <w:rPr>
          <w:rFonts w:ascii="Times New Roman CE" w:hAnsi="Times New Roman CE" w:cs="Times New Roman"/>
          <w:b/>
          <w:i/>
          <w:sz w:val="24"/>
          <w:szCs w:val="24"/>
        </w:rPr>
      </w:pPr>
    </w:p>
    <w:p w:rsidR="004961DD" w:rsidRPr="00C16C93" w:rsidRDefault="004961DD" w:rsidP="004961DD">
      <w:pPr>
        <w:rPr>
          <w:rFonts w:ascii="Times New Roman CE" w:hAnsi="Times New Roman CE" w:cs="Times New Roman"/>
          <w:b/>
          <w:i/>
          <w:sz w:val="24"/>
          <w:szCs w:val="24"/>
        </w:rPr>
      </w:pPr>
      <w:r w:rsidRPr="00C16C93">
        <w:rPr>
          <w:rFonts w:ascii="Times New Roman CE" w:hAnsi="Times New Roman CE" w:cs="Times New Roman"/>
          <w:b/>
          <w:i/>
          <w:sz w:val="24"/>
          <w:szCs w:val="24"/>
        </w:rPr>
        <w:t>IZDVOJENE AKTIVNOSTI PO MJESECIMA:</w:t>
      </w:r>
    </w:p>
    <w:p w:rsidR="002023B7" w:rsidRPr="002023B7" w:rsidRDefault="004961DD" w:rsidP="002023B7">
      <w:pPr>
        <w:jc w:val="both"/>
        <w:rPr>
          <w:rFonts w:ascii="Times New Roman CE" w:hAnsi="Times New Roman CE" w:cs="Times New Roman"/>
          <w:b/>
          <w:sz w:val="24"/>
          <w:szCs w:val="24"/>
        </w:rPr>
      </w:pPr>
      <w:r w:rsidRPr="00C16C93">
        <w:rPr>
          <w:rFonts w:ascii="Times New Roman CE" w:hAnsi="Times New Roman CE" w:cs="Times New Roman"/>
          <w:b/>
          <w:sz w:val="24"/>
          <w:szCs w:val="24"/>
        </w:rPr>
        <w:t>Siječanj</w:t>
      </w:r>
    </w:p>
    <w:p w:rsidR="002023B7" w:rsidRPr="00077C8C" w:rsidRDefault="002023B7" w:rsidP="002023B7">
      <w:pPr>
        <w:numPr>
          <w:ilvl w:val="0"/>
          <w:numId w:val="11"/>
        </w:numPr>
        <w:spacing w:after="0"/>
        <w:rPr>
          <w:rFonts w:ascii="Times New Roman CE" w:hAnsi="Times New Roman CE" w:cs="Times New Roman"/>
          <w:sz w:val="24"/>
          <w:szCs w:val="24"/>
        </w:rPr>
      </w:pPr>
      <w:proofErr w:type="spellStart"/>
      <w:r w:rsidRPr="00C16C93">
        <w:rPr>
          <w:rFonts w:ascii="Times New Roman CE" w:hAnsi="Times New Roman CE" w:cs="Times New Roman"/>
          <w:sz w:val="24"/>
          <w:szCs w:val="24"/>
          <w:lang w:val="it-IT"/>
        </w:rPr>
        <w:t>Održavanje</w:t>
      </w:r>
      <w:proofErr w:type="spellEnd"/>
      <w:r w:rsidRPr="00C16C93">
        <w:rPr>
          <w:rFonts w:ascii="Times New Roman CE" w:hAnsi="Times New Roman CE" w:cs="Times New Roman"/>
          <w:sz w:val="24"/>
          <w:szCs w:val="24"/>
          <w:lang w:val="it-IT"/>
        </w:rPr>
        <w:t xml:space="preserve"> </w:t>
      </w:r>
      <w:proofErr w:type="spellStart"/>
      <w:r w:rsidRPr="00C16C93">
        <w:rPr>
          <w:rFonts w:ascii="Times New Roman CE" w:hAnsi="Times New Roman CE" w:cs="Times New Roman"/>
          <w:sz w:val="24"/>
          <w:szCs w:val="24"/>
          <w:lang w:val="it-IT"/>
        </w:rPr>
        <w:t>sastanka</w:t>
      </w:r>
      <w:proofErr w:type="spellEnd"/>
      <w:r w:rsidRPr="00C16C93">
        <w:rPr>
          <w:rFonts w:ascii="Times New Roman CE" w:hAnsi="Times New Roman CE" w:cs="Times New Roman"/>
          <w:sz w:val="24"/>
          <w:szCs w:val="24"/>
          <w:lang w:val="it-IT"/>
        </w:rPr>
        <w:t xml:space="preserve"> </w:t>
      </w:r>
      <w:proofErr w:type="spellStart"/>
      <w:r w:rsidRPr="00C16C93">
        <w:rPr>
          <w:rFonts w:ascii="Times New Roman CE" w:hAnsi="Times New Roman CE" w:cs="Times New Roman"/>
          <w:sz w:val="24"/>
          <w:szCs w:val="24"/>
          <w:lang w:val="it-IT"/>
        </w:rPr>
        <w:t>čitateljskog</w:t>
      </w:r>
      <w:proofErr w:type="spellEnd"/>
      <w:r w:rsidRPr="00C16C93">
        <w:rPr>
          <w:rFonts w:ascii="Times New Roman CE" w:hAnsi="Times New Roman CE" w:cs="Times New Roman"/>
          <w:sz w:val="24"/>
          <w:szCs w:val="24"/>
          <w:lang w:val="it-IT"/>
        </w:rPr>
        <w:t xml:space="preserve"> </w:t>
      </w:r>
      <w:proofErr w:type="spellStart"/>
      <w:r w:rsidRPr="00C16C93">
        <w:rPr>
          <w:rFonts w:ascii="Times New Roman CE" w:hAnsi="Times New Roman CE" w:cs="Times New Roman"/>
          <w:sz w:val="24"/>
          <w:szCs w:val="24"/>
          <w:lang w:val="it-IT"/>
        </w:rPr>
        <w:t>kluba</w:t>
      </w:r>
      <w:proofErr w:type="spellEnd"/>
      <w:r>
        <w:rPr>
          <w:rFonts w:ascii="Times New Roman CE" w:hAnsi="Times New Roman CE" w:cs="Times New Roman"/>
          <w:sz w:val="24"/>
          <w:szCs w:val="24"/>
          <w:lang w:val="it-IT"/>
        </w:rPr>
        <w:t>;</w:t>
      </w:r>
    </w:p>
    <w:p w:rsidR="004961DD" w:rsidRPr="003156A6" w:rsidRDefault="002023B7" w:rsidP="004961DD">
      <w:pPr>
        <w:numPr>
          <w:ilvl w:val="0"/>
          <w:numId w:val="11"/>
        </w:numPr>
        <w:spacing w:after="0"/>
        <w:rPr>
          <w:rFonts w:ascii="Times New Roman CE" w:hAnsi="Times New Roman CE" w:cs="Times New Roman"/>
          <w:sz w:val="24"/>
          <w:szCs w:val="24"/>
        </w:rPr>
      </w:pPr>
      <w:r>
        <w:rPr>
          <w:rFonts w:ascii="Times New Roman CE" w:hAnsi="Times New Roman CE" w:cs="Times New Roman"/>
          <w:b/>
          <w:bCs/>
          <w:sz w:val="24"/>
          <w:szCs w:val="24"/>
          <w:lang w:val="it-IT"/>
        </w:rPr>
        <w:t>7.-17.1.2025</w:t>
      </w:r>
      <w:r w:rsidR="004961DD">
        <w:rPr>
          <w:rFonts w:ascii="Times New Roman CE" w:hAnsi="Times New Roman CE" w:cs="Times New Roman"/>
          <w:b/>
          <w:bCs/>
          <w:sz w:val="24"/>
          <w:szCs w:val="24"/>
          <w:lang w:val="it-IT"/>
        </w:rPr>
        <w:t>. -</w:t>
      </w:r>
      <w:proofErr w:type="gramStart"/>
      <w:r w:rsidR="004961DD">
        <w:rPr>
          <w:rFonts w:ascii="Times New Roman CE" w:hAnsi="Times New Roman CE" w:cs="Times New Roman"/>
          <w:b/>
          <w:bCs/>
          <w:sz w:val="24"/>
          <w:szCs w:val="24"/>
          <w:lang w:val="it-IT"/>
        </w:rPr>
        <w:t xml:space="preserve"> </w:t>
      </w:r>
      <w:r w:rsidR="004961DD" w:rsidRPr="00C16C93">
        <w:rPr>
          <w:rFonts w:ascii="Times New Roman CE" w:hAnsi="Times New Roman CE" w:cs="Times New Roman"/>
          <w:sz w:val="24"/>
          <w:szCs w:val="24"/>
          <w:lang w:val="it-IT"/>
        </w:rPr>
        <w:t xml:space="preserve"> </w:t>
      </w:r>
      <w:proofErr w:type="spellStart"/>
      <w:proofErr w:type="gramEnd"/>
      <w:r w:rsidRPr="002023B7">
        <w:rPr>
          <w:rFonts w:ascii="Times New Roman CE" w:hAnsi="Times New Roman CE" w:cs="Times New Roman"/>
          <w:bCs/>
          <w:sz w:val="24"/>
          <w:szCs w:val="24"/>
          <w:lang w:val="it-IT"/>
        </w:rPr>
        <w:t>ciklus</w:t>
      </w:r>
      <w:proofErr w:type="spellEnd"/>
      <w:r w:rsidR="004961DD" w:rsidRPr="002023B7">
        <w:rPr>
          <w:rFonts w:ascii="Times New Roman CE" w:hAnsi="Times New Roman CE" w:cs="Times New Roman"/>
          <w:bCs/>
          <w:sz w:val="24"/>
          <w:szCs w:val="24"/>
          <w:lang w:val="it-IT"/>
        </w:rPr>
        <w:t xml:space="preserve"> </w:t>
      </w:r>
      <w:proofErr w:type="spellStart"/>
      <w:r w:rsidR="004961DD" w:rsidRPr="004E1E97">
        <w:rPr>
          <w:rFonts w:ascii="Times New Roman CE" w:hAnsi="Times New Roman CE" w:cs="Times New Roman"/>
          <w:b/>
          <w:bCs/>
          <w:sz w:val="24"/>
          <w:szCs w:val="24"/>
          <w:lang w:val="it-IT"/>
        </w:rPr>
        <w:t>zimskih</w:t>
      </w:r>
      <w:proofErr w:type="spellEnd"/>
      <w:r w:rsidR="004961DD" w:rsidRPr="004E1E97">
        <w:rPr>
          <w:rFonts w:ascii="Times New Roman CE" w:hAnsi="Times New Roman CE" w:cs="Times New Roman"/>
          <w:b/>
          <w:bCs/>
          <w:sz w:val="24"/>
          <w:szCs w:val="24"/>
          <w:lang w:val="it-IT"/>
        </w:rPr>
        <w:t xml:space="preserve"> </w:t>
      </w:r>
      <w:proofErr w:type="spellStart"/>
      <w:r w:rsidR="004961DD" w:rsidRPr="004E1E97">
        <w:rPr>
          <w:rFonts w:ascii="Times New Roman CE" w:hAnsi="Times New Roman CE" w:cs="Times New Roman"/>
          <w:b/>
          <w:bCs/>
          <w:sz w:val="24"/>
          <w:szCs w:val="24"/>
          <w:lang w:val="it-IT"/>
        </w:rPr>
        <w:t>kreativnih</w:t>
      </w:r>
      <w:proofErr w:type="spellEnd"/>
      <w:r w:rsidR="004961DD" w:rsidRPr="004E1E97">
        <w:rPr>
          <w:rFonts w:ascii="Times New Roman CE" w:hAnsi="Times New Roman CE" w:cs="Times New Roman"/>
          <w:b/>
          <w:bCs/>
          <w:sz w:val="24"/>
          <w:szCs w:val="24"/>
          <w:lang w:val="it-IT"/>
        </w:rPr>
        <w:t xml:space="preserve"> </w:t>
      </w:r>
      <w:proofErr w:type="spellStart"/>
      <w:r w:rsidR="004961DD" w:rsidRPr="004E1E97">
        <w:rPr>
          <w:rFonts w:ascii="Times New Roman CE" w:hAnsi="Times New Roman CE" w:cs="Times New Roman"/>
          <w:b/>
          <w:bCs/>
          <w:sz w:val="24"/>
          <w:szCs w:val="24"/>
          <w:lang w:val="it-IT"/>
        </w:rPr>
        <w:t>radionica</w:t>
      </w:r>
      <w:proofErr w:type="spellEnd"/>
      <w:r w:rsidR="004961DD" w:rsidRPr="00C16C93">
        <w:rPr>
          <w:rFonts w:ascii="Times New Roman CE" w:hAnsi="Times New Roman CE" w:cs="Times New Roman"/>
          <w:sz w:val="24"/>
          <w:szCs w:val="24"/>
          <w:lang w:val="it-IT"/>
        </w:rPr>
        <w:t xml:space="preserve"> </w:t>
      </w:r>
      <w:proofErr w:type="spellStart"/>
      <w:r w:rsidR="004961DD" w:rsidRPr="00C16C93">
        <w:rPr>
          <w:rFonts w:ascii="Times New Roman CE" w:hAnsi="Times New Roman CE" w:cs="Times New Roman"/>
          <w:sz w:val="24"/>
          <w:szCs w:val="24"/>
          <w:lang w:val="it-IT"/>
        </w:rPr>
        <w:t>za</w:t>
      </w:r>
      <w:proofErr w:type="spellEnd"/>
      <w:r w:rsidR="004961DD" w:rsidRPr="00C16C93">
        <w:rPr>
          <w:rFonts w:ascii="Times New Roman CE" w:hAnsi="Times New Roman CE" w:cs="Times New Roman"/>
          <w:sz w:val="24"/>
          <w:szCs w:val="24"/>
          <w:lang w:val="it-IT"/>
        </w:rPr>
        <w:t xml:space="preserve"> </w:t>
      </w:r>
      <w:proofErr w:type="spellStart"/>
      <w:r w:rsidR="004961DD" w:rsidRPr="00C16C93">
        <w:rPr>
          <w:rFonts w:ascii="Times New Roman CE" w:hAnsi="Times New Roman CE" w:cs="Times New Roman"/>
          <w:sz w:val="24"/>
          <w:szCs w:val="24"/>
          <w:lang w:val="it-IT"/>
        </w:rPr>
        <w:t>djecu</w:t>
      </w:r>
      <w:proofErr w:type="spellEnd"/>
      <w:r w:rsidR="004961DD">
        <w:rPr>
          <w:rFonts w:ascii="Times New Roman CE" w:hAnsi="Times New Roman CE" w:cs="Times New Roman"/>
          <w:sz w:val="24"/>
          <w:szCs w:val="24"/>
          <w:lang w:val="it-IT"/>
        </w:rPr>
        <w:t>;</w:t>
      </w:r>
    </w:p>
    <w:p w:rsidR="004961DD" w:rsidRPr="003156A6" w:rsidRDefault="004961DD" w:rsidP="004961DD">
      <w:pPr>
        <w:numPr>
          <w:ilvl w:val="0"/>
          <w:numId w:val="11"/>
        </w:numPr>
        <w:spacing w:after="0"/>
        <w:rPr>
          <w:rFonts w:ascii="Times New Roman CE" w:hAnsi="Times New Roman CE" w:cs="Times New Roman"/>
          <w:sz w:val="24"/>
          <w:szCs w:val="24"/>
        </w:rPr>
      </w:pPr>
      <w:r>
        <w:rPr>
          <w:rFonts w:ascii="Times New Roman CE" w:hAnsi="Times New Roman CE" w:cs="Times New Roman"/>
          <w:b/>
          <w:bCs/>
          <w:sz w:val="24"/>
          <w:szCs w:val="24"/>
          <w:lang w:val="it-IT"/>
        </w:rPr>
        <w:t>20.-31.1. 202</w:t>
      </w:r>
      <w:r w:rsidR="002023B7">
        <w:rPr>
          <w:rFonts w:ascii="Times New Roman CE" w:hAnsi="Times New Roman CE" w:cs="Times New Roman"/>
          <w:b/>
          <w:bCs/>
          <w:sz w:val="24"/>
          <w:szCs w:val="24"/>
          <w:lang w:val="it-IT"/>
        </w:rPr>
        <w:t>5</w:t>
      </w:r>
      <w:r>
        <w:rPr>
          <w:rFonts w:ascii="Times New Roman CE" w:hAnsi="Times New Roman CE" w:cs="Times New Roman"/>
          <w:b/>
          <w:bCs/>
          <w:sz w:val="24"/>
          <w:szCs w:val="24"/>
          <w:lang w:val="it-IT"/>
        </w:rPr>
        <w:t>. - “</w:t>
      </w:r>
      <w:proofErr w:type="spellStart"/>
      <w:r w:rsidR="002023B7">
        <w:rPr>
          <w:rFonts w:ascii="Times New Roman CE" w:hAnsi="Times New Roman CE" w:cs="Times New Roman"/>
          <w:b/>
          <w:bCs/>
          <w:sz w:val="24"/>
          <w:szCs w:val="24"/>
          <w:lang w:val="it-IT"/>
        </w:rPr>
        <w:t>Veselimo</w:t>
      </w:r>
      <w:proofErr w:type="spellEnd"/>
      <w:r w:rsidR="002023B7">
        <w:rPr>
          <w:rFonts w:ascii="Times New Roman CE" w:hAnsi="Times New Roman CE" w:cs="Times New Roman"/>
          <w:b/>
          <w:bCs/>
          <w:sz w:val="24"/>
          <w:szCs w:val="24"/>
          <w:lang w:val="it-IT"/>
        </w:rPr>
        <w:t xml:space="preserve"> se </w:t>
      </w:r>
      <w:proofErr w:type="spellStart"/>
      <w:r w:rsidR="002023B7">
        <w:rPr>
          <w:rFonts w:ascii="Times New Roman CE" w:hAnsi="Times New Roman CE" w:cs="Times New Roman"/>
          <w:b/>
          <w:bCs/>
          <w:sz w:val="24"/>
          <w:szCs w:val="24"/>
          <w:lang w:val="it-IT"/>
        </w:rPr>
        <w:t>zimi</w:t>
      </w:r>
      <w:proofErr w:type="spellEnd"/>
      <w:r>
        <w:rPr>
          <w:rFonts w:ascii="Times New Roman CE" w:hAnsi="Times New Roman CE" w:cs="Times New Roman"/>
          <w:b/>
          <w:bCs/>
          <w:sz w:val="24"/>
          <w:szCs w:val="24"/>
          <w:lang w:val="it-IT"/>
        </w:rPr>
        <w:t xml:space="preserve">” - </w:t>
      </w:r>
      <w:proofErr w:type="spellStart"/>
      <w:r>
        <w:rPr>
          <w:rFonts w:ascii="Times New Roman CE" w:hAnsi="Times New Roman CE" w:cs="Times New Roman"/>
          <w:sz w:val="24"/>
          <w:szCs w:val="24"/>
          <w:lang w:val="it-IT"/>
        </w:rPr>
        <w:t>iz</w:t>
      </w:r>
      <w:r w:rsidRPr="00C16C93">
        <w:rPr>
          <w:rFonts w:ascii="Times New Roman CE" w:hAnsi="Times New Roman CE" w:cs="Times New Roman"/>
          <w:sz w:val="24"/>
          <w:szCs w:val="24"/>
          <w:lang w:val="it-IT"/>
        </w:rPr>
        <w:t>ložb</w:t>
      </w:r>
      <w:r>
        <w:rPr>
          <w:rFonts w:ascii="Times New Roman CE" w:hAnsi="Times New Roman CE" w:cs="Times New Roman"/>
          <w:sz w:val="24"/>
          <w:szCs w:val="24"/>
          <w:lang w:val="it-IT"/>
        </w:rPr>
        <w:t>a</w:t>
      </w:r>
      <w:proofErr w:type="spellEnd"/>
      <w:r>
        <w:rPr>
          <w:rFonts w:ascii="Times New Roman CE" w:hAnsi="Times New Roman CE" w:cs="Times New Roman"/>
          <w:sz w:val="24"/>
          <w:szCs w:val="24"/>
          <w:lang w:val="it-IT"/>
        </w:rPr>
        <w:t xml:space="preserve"> </w:t>
      </w:r>
      <w:proofErr w:type="spellStart"/>
      <w:r>
        <w:rPr>
          <w:rFonts w:ascii="Times New Roman CE" w:hAnsi="Times New Roman CE" w:cs="Times New Roman"/>
          <w:sz w:val="24"/>
          <w:szCs w:val="24"/>
          <w:lang w:val="it-IT"/>
        </w:rPr>
        <w:t>dječjih</w:t>
      </w:r>
      <w:proofErr w:type="spellEnd"/>
      <w:r>
        <w:rPr>
          <w:rFonts w:ascii="Times New Roman CE" w:hAnsi="Times New Roman CE" w:cs="Times New Roman"/>
          <w:sz w:val="24"/>
          <w:szCs w:val="24"/>
          <w:lang w:val="it-IT"/>
        </w:rPr>
        <w:t xml:space="preserve"> </w:t>
      </w:r>
      <w:proofErr w:type="spellStart"/>
      <w:r>
        <w:rPr>
          <w:rFonts w:ascii="Times New Roman CE" w:hAnsi="Times New Roman CE" w:cs="Times New Roman"/>
          <w:sz w:val="24"/>
          <w:szCs w:val="24"/>
          <w:lang w:val="it-IT"/>
        </w:rPr>
        <w:t>radova</w:t>
      </w:r>
      <w:proofErr w:type="spellEnd"/>
      <w:r w:rsidRPr="00C16C93">
        <w:rPr>
          <w:rFonts w:ascii="Times New Roman CE" w:hAnsi="Times New Roman CE" w:cs="Times New Roman"/>
          <w:sz w:val="24"/>
          <w:szCs w:val="24"/>
          <w:lang w:val="it-IT"/>
        </w:rPr>
        <w:t xml:space="preserve"> u </w:t>
      </w:r>
      <w:proofErr w:type="spellStart"/>
      <w:r w:rsidRPr="00C16C93">
        <w:rPr>
          <w:rFonts w:ascii="Times New Roman CE" w:hAnsi="Times New Roman CE" w:cs="Times New Roman"/>
          <w:sz w:val="24"/>
          <w:szCs w:val="24"/>
          <w:lang w:val="it-IT"/>
        </w:rPr>
        <w:t>staklenom</w:t>
      </w:r>
      <w:proofErr w:type="spellEnd"/>
      <w:r w:rsidRPr="00C16C93">
        <w:rPr>
          <w:rFonts w:ascii="Times New Roman CE" w:hAnsi="Times New Roman CE" w:cs="Times New Roman"/>
          <w:sz w:val="24"/>
          <w:szCs w:val="24"/>
          <w:lang w:val="it-IT"/>
        </w:rPr>
        <w:t xml:space="preserve"> </w:t>
      </w:r>
      <w:proofErr w:type="spellStart"/>
      <w:r w:rsidRPr="00C16C93">
        <w:rPr>
          <w:rFonts w:ascii="Times New Roman CE" w:hAnsi="Times New Roman CE" w:cs="Times New Roman"/>
          <w:sz w:val="24"/>
          <w:szCs w:val="24"/>
          <w:lang w:val="it-IT"/>
        </w:rPr>
        <w:t>panou</w:t>
      </w:r>
      <w:proofErr w:type="spellEnd"/>
      <w:r w:rsidRPr="00C16C93">
        <w:rPr>
          <w:rFonts w:ascii="Times New Roman CE" w:hAnsi="Times New Roman CE" w:cs="Times New Roman"/>
          <w:sz w:val="24"/>
          <w:szCs w:val="24"/>
          <w:lang w:val="it-IT"/>
        </w:rPr>
        <w:t xml:space="preserve"> u </w:t>
      </w:r>
      <w:proofErr w:type="spellStart"/>
      <w:r w:rsidRPr="00C16C93">
        <w:rPr>
          <w:rFonts w:ascii="Times New Roman CE" w:hAnsi="Times New Roman CE" w:cs="Times New Roman"/>
          <w:sz w:val="24"/>
          <w:szCs w:val="24"/>
          <w:lang w:val="it-IT"/>
        </w:rPr>
        <w:t>predvorju</w:t>
      </w:r>
      <w:proofErr w:type="spellEnd"/>
      <w:r w:rsidRPr="00C16C93">
        <w:rPr>
          <w:rFonts w:ascii="Times New Roman CE" w:hAnsi="Times New Roman CE" w:cs="Times New Roman"/>
          <w:sz w:val="24"/>
          <w:szCs w:val="24"/>
          <w:lang w:val="it-IT"/>
        </w:rPr>
        <w:t xml:space="preserve"> </w:t>
      </w:r>
      <w:proofErr w:type="spellStart"/>
      <w:r w:rsidRPr="00C16C93">
        <w:rPr>
          <w:rFonts w:ascii="Times New Roman CE" w:hAnsi="Times New Roman CE" w:cs="Times New Roman"/>
          <w:sz w:val="24"/>
          <w:szCs w:val="24"/>
          <w:lang w:val="it-IT"/>
        </w:rPr>
        <w:t>Knjižnice</w:t>
      </w:r>
      <w:proofErr w:type="spellEnd"/>
      <w:r w:rsidRPr="00C16C93">
        <w:rPr>
          <w:rFonts w:ascii="Times New Roman CE" w:hAnsi="Times New Roman CE" w:cs="Times New Roman"/>
          <w:sz w:val="24"/>
          <w:szCs w:val="24"/>
          <w:lang w:val="it-IT"/>
        </w:rPr>
        <w:t>;</w:t>
      </w:r>
    </w:p>
    <w:p w:rsidR="004961DD" w:rsidRPr="003156A6" w:rsidRDefault="004961DD" w:rsidP="004961DD">
      <w:pPr>
        <w:numPr>
          <w:ilvl w:val="0"/>
          <w:numId w:val="11"/>
        </w:numPr>
        <w:spacing w:after="0"/>
        <w:rPr>
          <w:rFonts w:ascii="Times New Roman CE" w:hAnsi="Times New Roman CE" w:cs="Times New Roman"/>
          <w:sz w:val="24"/>
          <w:szCs w:val="24"/>
        </w:rPr>
      </w:pPr>
      <w:r>
        <w:rPr>
          <w:rFonts w:ascii="Times New Roman CE" w:hAnsi="Times New Roman CE" w:cs="Times New Roman"/>
          <w:sz w:val="24"/>
          <w:szCs w:val="24"/>
        </w:rPr>
        <w:t>Zadnji tjedan u mjesecu - sastanak za mame i bebe u sklopu projekta „Čitam i rastem“.</w:t>
      </w:r>
    </w:p>
    <w:p w:rsidR="004961DD" w:rsidRPr="00300333" w:rsidRDefault="004961DD" w:rsidP="004961DD">
      <w:pPr>
        <w:ind w:left="720"/>
        <w:jc w:val="both"/>
        <w:rPr>
          <w:rFonts w:ascii="Times New Roman CE" w:hAnsi="Times New Roman CE" w:cs="Times New Roman"/>
          <w:sz w:val="16"/>
          <w:szCs w:val="16"/>
        </w:rPr>
      </w:pPr>
    </w:p>
    <w:p w:rsidR="004961DD" w:rsidRPr="00C16C93" w:rsidRDefault="004961DD" w:rsidP="004961DD">
      <w:pPr>
        <w:jc w:val="both"/>
        <w:rPr>
          <w:rFonts w:ascii="Times New Roman CE" w:hAnsi="Times New Roman CE" w:cs="Times New Roman"/>
          <w:b/>
          <w:sz w:val="24"/>
          <w:szCs w:val="24"/>
        </w:rPr>
      </w:pPr>
      <w:r w:rsidRPr="00C16C93">
        <w:rPr>
          <w:rFonts w:ascii="Times New Roman CE" w:hAnsi="Times New Roman CE" w:cs="Times New Roman"/>
          <w:b/>
          <w:sz w:val="24"/>
          <w:szCs w:val="24"/>
        </w:rPr>
        <w:t>Veljača</w:t>
      </w:r>
    </w:p>
    <w:p w:rsidR="004961DD" w:rsidRPr="003156A6" w:rsidRDefault="002023B7" w:rsidP="004961DD">
      <w:pPr>
        <w:numPr>
          <w:ilvl w:val="0"/>
          <w:numId w:val="11"/>
        </w:numPr>
        <w:spacing w:after="0"/>
        <w:rPr>
          <w:rFonts w:ascii="Times New Roman CE" w:hAnsi="Times New Roman CE" w:cs="Times New Roman"/>
          <w:sz w:val="24"/>
          <w:szCs w:val="24"/>
        </w:rPr>
      </w:pPr>
      <w:r>
        <w:rPr>
          <w:rFonts w:ascii="Times New Roman CE" w:hAnsi="Times New Roman CE" w:cs="Times New Roman"/>
          <w:b/>
          <w:sz w:val="24"/>
          <w:szCs w:val="24"/>
        </w:rPr>
        <w:t>14.2.2025</w:t>
      </w:r>
      <w:r w:rsidR="004961DD">
        <w:rPr>
          <w:rFonts w:ascii="Times New Roman CE" w:hAnsi="Times New Roman CE" w:cs="Times New Roman"/>
          <w:b/>
          <w:sz w:val="24"/>
          <w:szCs w:val="24"/>
        </w:rPr>
        <w:t xml:space="preserve">. - </w:t>
      </w:r>
      <w:r w:rsidR="004961DD" w:rsidRPr="00C16C93">
        <w:rPr>
          <w:rFonts w:ascii="Times New Roman CE" w:hAnsi="Times New Roman CE" w:cs="Times New Roman"/>
          <w:b/>
          <w:sz w:val="24"/>
          <w:szCs w:val="24"/>
        </w:rPr>
        <w:t>„</w:t>
      </w:r>
      <w:r>
        <w:rPr>
          <w:rFonts w:ascii="Times New Roman CE" w:hAnsi="Times New Roman CE" w:cs="Times New Roman"/>
          <w:b/>
          <w:sz w:val="24"/>
          <w:szCs w:val="24"/>
        </w:rPr>
        <w:t>Ljubav je u zraku</w:t>
      </w:r>
      <w:r w:rsidR="004961DD" w:rsidRPr="00C16C93">
        <w:rPr>
          <w:rFonts w:ascii="Times New Roman CE" w:hAnsi="Times New Roman CE" w:cs="Times New Roman"/>
          <w:b/>
          <w:sz w:val="24"/>
          <w:szCs w:val="24"/>
        </w:rPr>
        <w:t>“</w:t>
      </w:r>
      <w:r w:rsidR="004961DD" w:rsidRPr="00C16C93">
        <w:rPr>
          <w:rFonts w:ascii="Times New Roman CE" w:hAnsi="Times New Roman CE" w:cs="Times New Roman"/>
          <w:sz w:val="24"/>
          <w:szCs w:val="24"/>
        </w:rPr>
        <w:t xml:space="preserve"> - obilježavanje Valentinova  kreativnom radionicom za djecu različitih uzrasta;</w:t>
      </w:r>
    </w:p>
    <w:p w:rsidR="004961DD" w:rsidRPr="00C16C93" w:rsidRDefault="004961DD" w:rsidP="004961DD">
      <w:pPr>
        <w:numPr>
          <w:ilvl w:val="0"/>
          <w:numId w:val="11"/>
        </w:numPr>
        <w:spacing w:after="0"/>
        <w:rPr>
          <w:rFonts w:ascii="Times New Roman CE" w:hAnsi="Times New Roman CE" w:cs="Times New Roman"/>
          <w:sz w:val="24"/>
          <w:szCs w:val="24"/>
        </w:rPr>
      </w:pPr>
      <w:r w:rsidRPr="003156A6">
        <w:rPr>
          <w:rFonts w:ascii="Times New Roman CE" w:hAnsi="Times New Roman CE" w:cs="Times New Roman"/>
          <w:b/>
          <w:bCs/>
          <w:sz w:val="24"/>
          <w:szCs w:val="24"/>
        </w:rPr>
        <w:t>14.2. 202</w:t>
      </w:r>
      <w:r w:rsidR="002023B7">
        <w:rPr>
          <w:rFonts w:ascii="Times New Roman CE" w:hAnsi="Times New Roman CE" w:cs="Times New Roman"/>
          <w:b/>
          <w:bCs/>
          <w:sz w:val="24"/>
          <w:szCs w:val="24"/>
        </w:rPr>
        <w:t>5</w:t>
      </w:r>
      <w:r w:rsidRPr="003156A6">
        <w:rPr>
          <w:rFonts w:ascii="Times New Roman CE" w:hAnsi="Times New Roman CE" w:cs="Times New Roman"/>
          <w:b/>
          <w:bCs/>
          <w:sz w:val="24"/>
          <w:szCs w:val="24"/>
        </w:rPr>
        <w:t>.</w:t>
      </w:r>
      <w:r>
        <w:rPr>
          <w:rFonts w:ascii="Times New Roman CE" w:hAnsi="Times New Roman CE" w:cs="Times New Roman"/>
          <w:sz w:val="24"/>
          <w:szCs w:val="24"/>
        </w:rPr>
        <w:t xml:space="preserve"> – obilježavanje </w:t>
      </w:r>
      <w:r w:rsidRPr="003156A6">
        <w:rPr>
          <w:rFonts w:ascii="Times New Roman CE" w:hAnsi="Times New Roman CE" w:cs="Times New Roman"/>
          <w:b/>
          <w:bCs/>
          <w:sz w:val="24"/>
          <w:szCs w:val="24"/>
        </w:rPr>
        <w:t>Međunarodnog dana darivanja knjiga</w:t>
      </w:r>
      <w:r>
        <w:rPr>
          <w:rFonts w:ascii="Times New Roman CE" w:hAnsi="Times New Roman CE" w:cs="Times New Roman"/>
          <w:sz w:val="24"/>
          <w:szCs w:val="24"/>
        </w:rPr>
        <w:t xml:space="preserve"> sudjelovanjem u nacionalnoj kampanji „Čitam, dam, sretan sam – svoju knjigu daruj i tuđe srce obraduj“</w:t>
      </w:r>
    </w:p>
    <w:p w:rsidR="004961DD" w:rsidRPr="00C16C93" w:rsidRDefault="004961DD" w:rsidP="004961DD">
      <w:pPr>
        <w:numPr>
          <w:ilvl w:val="0"/>
          <w:numId w:val="11"/>
        </w:numPr>
        <w:spacing w:after="0"/>
        <w:rPr>
          <w:rFonts w:ascii="Times New Roman CE" w:hAnsi="Times New Roman CE" w:cs="Times New Roman"/>
          <w:sz w:val="24"/>
          <w:szCs w:val="24"/>
        </w:rPr>
      </w:pPr>
      <w:r w:rsidRPr="00C16C93">
        <w:rPr>
          <w:rFonts w:ascii="Times New Roman CE" w:hAnsi="Times New Roman CE" w:cs="Times New Roman"/>
          <w:sz w:val="24"/>
          <w:szCs w:val="24"/>
        </w:rPr>
        <w:t>Održavanje sastanka čitateljskog kluba;</w:t>
      </w:r>
    </w:p>
    <w:p w:rsidR="004961DD" w:rsidRDefault="004961DD" w:rsidP="004961DD">
      <w:pPr>
        <w:numPr>
          <w:ilvl w:val="0"/>
          <w:numId w:val="11"/>
        </w:numPr>
        <w:spacing w:after="0"/>
        <w:rPr>
          <w:rFonts w:ascii="Times New Roman CE" w:hAnsi="Times New Roman CE" w:cs="Times New Roman"/>
          <w:sz w:val="24"/>
          <w:szCs w:val="24"/>
        </w:rPr>
      </w:pPr>
      <w:r w:rsidRPr="00C16C93">
        <w:rPr>
          <w:rFonts w:ascii="Times New Roman CE" w:hAnsi="Times New Roman CE" w:cs="Times New Roman"/>
          <w:sz w:val="24"/>
          <w:szCs w:val="24"/>
        </w:rPr>
        <w:t xml:space="preserve">Obilježavanje </w:t>
      </w:r>
      <w:r w:rsidRPr="00C16C93">
        <w:rPr>
          <w:rFonts w:ascii="Times New Roman CE" w:hAnsi="Times New Roman CE" w:cs="Times New Roman"/>
          <w:b/>
          <w:sz w:val="24"/>
          <w:szCs w:val="24"/>
        </w:rPr>
        <w:t>Međunarodnog dana materinskog jezika</w:t>
      </w:r>
      <w:r w:rsidRPr="00C16C93">
        <w:rPr>
          <w:rFonts w:ascii="Times New Roman CE" w:hAnsi="Times New Roman CE" w:cs="Times New Roman"/>
          <w:sz w:val="24"/>
          <w:szCs w:val="24"/>
        </w:rPr>
        <w:t xml:space="preserve"> na Dječjem odjelu</w:t>
      </w:r>
      <w:r>
        <w:rPr>
          <w:rFonts w:ascii="Times New Roman CE" w:hAnsi="Times New Roman CE" w:cs="Times New Roman"/>
          <w:sz w:val="24"/>
          <w:szCs w:val="24"/>
        </w:rPr>
        <w:t>;</w:t>
      </w:r>
    </w:p>
    <w:p w:rsidR="004961DD" w:rsidRPr="00C16C93" w:rsidRDefault="004961DD" w:rsidP="004961DD">
      <w:pPr>
        <w:numPr>
          <w:ilvl w:val="0"/>
          <w:numId w:val="11"/>
        </w:numPr>
        <w:spacing w:after="0"/>
        <w:rPr>
          <w:rFonts w:ascii="Times New Roman CE" w:hAnsi="Times New Roman CE" w:cs="Times New Roman"/>
          <w:sz w:val="24"/>
          <w:szCs w:val="24"/>
        </w:rPr>
      </w:pPr>
      <w:r>
        <w:rPr>
          <w:rFonts w:ascii="Times New Roman CE" w:hAnsi="Times New Roman CE" w:cs="Times New Roman"/>
          <w:sz w:val="24"/>
          <w:szCs w:val="24"/>
        </w:rPr>
        <w:t>Zadnji tjedan u mjesecu - sastanak za mame i bebe u sklopu projekta „Čitam i rastem“.</w:t>
      </w:r>
    </w:p>
    <w:p w:rsidR="004961DD" w:rsidRPr="00300333" w:rsidRDefault="004961DD" w:rsidP="004961DD">
      <w:pPr>
        <w:jc w:val="both"/>
        <w:rPr>
          <w:rFonts w:ascii="Times New Roman CE" w:hAnsi="Times New Roman CE" w:cs="Times New Roman"/>
          <w:b/>
          <w:sz w:val="16"/>
          <w:szCs w:val="16"/>
        </w:rPr>
      </w:pPr>
    </w:p>
    <w:p w:rsidR="004961DD" w:rsidRPr="00C16C93" w:rsidRDefault="004961DD" w:rsidP="004961DD">
      <w:pPr>
        <w:jc w:val="both"/>
        <w:rPr>
          <w:rFonts w:ascii="Times New Roman CE" w:hAnsi="Times New Roman CE" w:cs="Times New Roman"/>
          <w:b/>
          <w:sz w:val="24"/>
          <w:szCs w:val="24"/>
        </w:rPr>
      </w:pPr>
      <w:r w:rsidRPr="00C16C93">
        <w:rPr>
          <w:rFonts w:ascii="Times New Roman CE" w:hAnsi="Times New Roman CE" w:cs="Times New Roman"/>
          <w:b/>
          <w:sz w:val="24"/>
          <w:szCs w:val="24"/>
        </w:rPr>
        <w:t>Ožujak</w:t>
      </w:r>
    </w:p>
    <w:p w:rsidR="002023B7" w:rsidRPr="002023B7" w:rsidRDefault="002023B7" w:rsidP="002023B7">
      <w:pPr>
        <w:numPr>
          <w:ilvl w:val="0"/>
          <w:numId w:val="11"/>
        </w:numPr>
        <w:spacing w:after="0"/>
        <w:rPr>
          <w:rFonts w:ascii="Times New Roman CE" w:hAnsi="Times New Roman CE" w:cs="Times New Roman"/>
          <w:sz w:val="24"/>
          <w:szCs w:val="24"/>
        </w:rPr>
      </w:pPr>
      <w:r>
        <w:rPr>
          <w:rFonts w:ascii="Times New Roman CE" w:hAnsi="Times New Roman CE" w:cs="Times New Roman"/>
          <w:b/>
          <w:sz w:val="24"/>
          <w:szCs w:val="24"/>
        </w:rPr>
        <w:t xml:space="preserve">4.3.2025. - </w:t>
      </w:r>
      <w:r w:rsidRPr="00C16C93">
        <w:rPr>
          <w:rFonts w:ascii="Times New Roman CE" w:hAnsi="Times New Roman CE" w:cs="Times New Roman"/>
          <w:b/>
          <w:sz w:val="24"/>
          <w:szCs w:val="24"/>
        </w:rPr>
        <w:t>„</w:t>
      </w:r>
      <w:r>
        <w:rPr>
          <w:rFonts w:ascii="Times New Roman CE" w:hAnsi="Times New Roman CE" w:cs="Times New Roman"/>
          <w:b/>
          <w:sz w:val="24"/>
          <w:szCs w:val="24"/>
        </w:rPr>
        <w:t>Maske su svuda oko nas</w:t>
      </w:r>
      <w:r w:rsidRPr="00C16C93">
        <w:rPr>
          <w:rFonts w:ascii="Times New Roman CE" w:hAnsi="Times New Roman CE" w:cs="Times New Roman"/>
          <w:b/>
          <w:sz w:val="24"/>
          <w:szCs w:val="24"/>
        </w:rPr>
        <w:t>“</w:t>
      </w:r>
      <w:r w:rsidRPr="00C16C93">
        <w:rPr>
          <w:rFonts w:ascii="Times New Roman CE" w:hAnsi="Times New Roman CE" w:cs="Times New Roman"/>
          <w:sz w:val="24"/>
          <w:szCs w:val="24"/>
        </w:rPr>
        <w:t xml:space="preserve"> – kreativna radionica za djecu povodom maškara;</w:t>
      </w:r>
      <w:r w:rsidRPr="003156A6">
        <w:rPr>
          <w:rFonts w:ascii="Times New Roman CE" w:hAnsi="Times New Roman CE" w:cs="Times New Roman"/>
          <w:b/>
          <w:sz w:val="24"/>
          <w:szCs w:val="24"/>
        </w:rPr>
        <w:t xml:space="preserve"> </w:t>
      </w:r>
    </w:p>
    <w:p w:rsidR="004961DD" w:rsidRPr="00C16C93" w:rsidRDefault="002023B7" w:rsidP="004961DD">
      <w:pPr>
        <w:numPr>
          <w:ilvl w:val="0"/>
          <w:numId w:val="11"/>
        </w:numPr>
        <w:spacing w:after="0"/>
        <w:rPr>
          <w:rFonts w:ascii="Times New Roman CE" w:hAnsi="Times New Roman CE" w:cs="Times New Roman"/>
          <w:b/>
          <w:sz w:val="24"/>
          <w:szCs w:val="24"/>
        </w:rPr>
      </w:pPr>
      <w:r>
        <w:rPr>
          <w:rFonts w:ascii="Times New Roman CE" w:hAnsi="Times New Roman CE" w:cs="Times New Roman"/>
          <w:b/>
          <w:bCs/>
          <w:sz w:val="24"/>
          <w:szCs w:val="24"/>
        </w:rPr>
        <w:t>6. i 7.3.2025</w:t>
      </w:r>
      <w:r w:rsidR="004961DD" w:rsidRPr="003156A6">
        <w:rPr>
          <w:rFonts w:ascii="Times New Roman CE" w:hAnsi="Times New Roman CE" w:cs="Times New Roman"/>
          <w:b/>
          <w:bCs/>
          <w:sz w:val="24"/>
          <w:szCs w:val="24"/>
        </w:rPr>
        <w:t>.</w:t>
      </w:r>
      <w:r w:rsidR="004961DD">
        <w:rPr>
          <w:rFonts w:ascii="Times New Roman CE" w:hAnsi="Times New Roman CE" w:cs="Times New Roman"/>
          <w:sz w:val="24"/>
          <w:szCs w:val="24"/>
        </w:rPr>
        <w:t xml:space="preserve"> - o</w:t>
      </w:r>
      <w:r w:rsidR="004961DD" w:rsidRPr="00C16C93">
        <w:rPr>
          <w:rFonts w:ascii="Times New Roman CE" w:hAnsi="Times New Roman CE" w:cs="Times New Roman"/>
          <w:sz w:val="24"/>
          <w:szCs w:val="24"/>
        </w:rPr>
        <w:t xml:space="preserve">bilježavanje </w:t>
      </w:r>
      <w:r w:rsidR="004961DD" w:rsidRPr="00C16C93">
        <w:rPr>
          <w:rFonts w:ascii="Times New Roman CE" w:hAnsi="Times New Roman CE" w:cs="Times New Roman"/>
          <w:b/>
          <w:sz w:val="24"/>
          <w:szCs w:val="24"/>
        </w:rPr>
        <w:t>Međunarodnog dana žena</w:t>
      </w:r>
      <w:r w:rsidR="004961DD" w:rsidRPr="00C16C93">
        <w:rPr>
          <w:rFonts w:ascii="Times New Roman CE" w:hAnsi="Times New Roman CE" w:cs="Times New Roman"/>
          <w:sz w:val="24"/>
          <w:szCs w:val="24"/>
        </w:rPr>
        <w:t xml:space="preserve"> kreativnim radionicama za djecu i odrasle;</w:t>
      </w:r>
    </w:p>
    <w:p w:rsidR="004961DD" w:rsidRPr="00C16C93" w:rsidRDefault="002023B7" w:rsidP="004961DD">
      <w:pPr>
        <w:numPr>
          <w:ilvl w:val="0"/>
          <w:numId w:val="11"/>
        </w:numPr>
        <w:spacing w:after="0"/>
        <w:rPr>
          <w:rFonts w:ascii="Times New Roman CE" w:hAnsi="Times New Roman CE" w:cs="Times New Roman"/>
          <w:b/>
          <w:sz w:val="24"/>
          <w:szCs w:val="24"/>
        </w:rPr>
      </w:pPr>
      <w:r>
        <w:rPr>
          <w:rFonts w:ascii="Times New Roman CE" w:hAnsi="Times New Roman CE" w:cs="Times New Roman"/>
          <w:b/>
          <w:bCs/>
          <w:sz w:val="24"/>
          <w:szCs w:val="24"/>
        </w:rPr>
        <w:t>7.3.2025</w:t>
      </w:r>
      <w:r w:rsidR="004961DD" w:rsidRPr="003156A6">
        <w:rPr>
          <w:rFonts w:ascii="Times New Roman CE" w:hAnsi="Times New Roman CE" w:cs="Times New Roman"/>
          <w:b/>
          <w:bCs/>
          <w:sz w:val="24"/>
          <w:szCs w:val="24"/>
        </w:rPr>
        <w:t>.</w:t>
      </w:r>
      <w:r w:rsidR="004961DD">
        <w:rPr>
          <w:rFonts w:ascii="Times New Roman CE" w:hAnsi="Times New Roman CE" w:cs="Times New Roman"/>
          <w:sz w:val="24"/>
          <w:szCs w:val="24"/>
        </w:rPr>
        <w:t xml:space="preserve"> – </w:t>
      </w:r>
      <w:r w:rsidR="004961DD" w:rsidRPr="00FE1B22">
        <w:rPr>
          <w:rFonts w:ascii="Times New Roman CE" w:hAnsi="Times New Roman CE" w:cs="Times New Roman"/>
          <w:b/>
          <w:bCs/>
          <w:sz w:val="24"/>
          <w:szCs w:val="24"/>
        </w:rPr>
        <w:t>„Večer poezije i vina“</w:t>
      </w:r>
      <w:r w:rsidR="004961DD" w:rsidRPr="00C16C93">
        <w:rPr>
          <w:rFonts w:ascii="Times New Roman CE" w:hAnsi="Times New Roman CE" w:cs="Times New Roman"/>
          <w:sz w:val="24"/>
          <w:szCs w:val="24"/>
        </w:rPr>
        <w:t xml:space="preserve"> povodom</w:t>
      </w:r>
      <w:r w:rsidR="004961DD">
        <w:rPr>
          <w:rFonts w:ascii="Times New Roman CE" w:hAnsi="Times New Roman CE" w:cs="Times New Roman"/>
          <w:sz w:val="24"/>
          <w:szCs w:val="24"/>
        </w:rPr>
        <w:t xml:space="preserve"> obilježavanja</w:t>
      </w:r>
      <w:r w:rsidR="004961DD" w:rsidRPr="00C16C93">
        <w:rPr>
          <w:rFonts w:ascii="Times New Roman CE" w:hAnsi="Times New Roman CE" w:cs="Times New Roman"/>
          <w:sz w:val="24"/>
          <w:szCs w:val="24"/>
        </w:rPr>
        <w:t xml:space="preserve"> Međunarodnog dana žena;</w:t>
      </w:r>
    </w:p>
    <w:p w:rsidR="002023B7" w:rsidRPr="002023B7" w:rsidRDefault="004961DD" w:rsidP="002023B7">
      <w:pPr>
        <w:numPr>
          <w:ilvl w:val="0"/>
          <w:numId w:val="11"/>
        </w:numPr>
        <w:spacing w:after="0"/>
        <w:rPr>
          <w:rFonts w:ascii="Times New Roman CE" w:hAnsi="Times New Roman CE" w:cs="Times New Roman"/>
          <w:sz w:val="24"/>
          <w:szCs w:val="24"/>
        </w:rPr>
      </w:pPr>
      <w:r w:rsidRPr="00C16C93">
        <w:rPr>
          <w:rFonts w:ascii="Times New Roman CE" w:hAnsi="Times New Roman CE" w:cs="Times New Roman"/>
          <w:sz w:val="24"/>
          <w:szCs w:val="24"/>
        </w:rPr>
        <w:t>Održavanje sastanka čitateljskog kluba;</w:t>
      </w:r>
    </w:p>
    <w:p w:rsidR="004961DD" w:rsidRPr="002023B7" w:rsidRDefault="004961DD" w:rsidP="004961DD">
      <w:pPr>
        <w:numPr>
          <w:ilvl w:val="0"/>
          <w:numId w:val="11"/>
        </w:numPr>
        <w:spacing w:after="0"/>
        <w:rPr>
          <w:rFonts w:ascii="Times New Roman CE" w:hAnsi="Times New Roman CE" w:cs="Times New Roman"/>
          <w:sz w:val="24"/>
          <w:szCs w:val="24"/>
        </w:rPr>
      </w:pPr>
      <w:r w:rsidRPr="002023B7">
        <w:rPr>
          <w:rFonts w:ascii="Times New Roman CE" w:hAnsi="Times New Roman CE" w:cs="Times New Roman"/>
          <w:sz w:val="24"/>
          <w:szCs w:val="24"/>
        </w:rPr>
        <w:t xml:space="preserve">Obilježavanje </w:t>
      </w:r>
      <w:r w:rsidRPr="002023B7">
        <w:rPr>
          <w:rFonts w:ascii="Times New Roman CE" w:hAnsi="Times New Roman CE" w:cs="Times New Roman"/>
          <w:b/>
          <w:sz w:val="24"/>
          <w:szCs w:val="24"/>
        </w:rPr>
        <w:t>Dana hrvatskog jezika</w:t>
      </w:r>
      <w:r w:rsidR="002023B7">
        <w:rPr>
          <w:rFonts w:ascii="Times New Roman CE" w:hAnsi="Times New Roman CE" w:cs="Times New Roman"/>
          <w:sz w:val="24"/>
          <w:szCs w:val="24"/>
        </w:rPr>
        <w:t xml:space="preserve"> (10</w:t>
      </w:r>
      <w:r w:rsidRPr="002023B7">
        <w:rPr>
          <w:rFonts w:ascii="Times New Roman CE" w:hAnsi="Times New Roman CE" w:cs="Times New Roman"/>
          <w:sz w:val="24"/>
          <w:szCs w:val="24"/>
        </w:rPr>
        <w:t>.-17. ožujka);</w:t>
      </w:r>
    </w:p>
    <w:p w:rsidR="004961DD" w:rsidRDefault="004961DD" w:rsidP="004961DD">
      <w:pPr>
        <w:numPr>
          <w:ilvl w:val="0"/>
          <w:numId w:val="11"/>
        </w:numPr>
        <w:spacing w:after="0"/>
        <w:rPr>
          <w:rFonts w:ascii="Times New Roman CE" w:hAnsi="Times New Roman CE" w:cs="Times New Roman"/>
          <w:sz w:val="24"/>
          <w:szCs w:val="24"/>
        </w:rPr>
      </w:pPr>
      <w:r w:rsidRPr="00FE1B22">
        <w:rPr>
          <w:rFonts w:ascii="Times New Roman CE" w:hAnsi="Times New Roman CE" w:cs="Times New Roman"/>
          <w:b/>
          <w:bCs/>
          <w:sz w:val="24"/>
          <w:szCs w:val="24"/>
        </w:rPr>
        <w:t>19.3.202</w:t>
      </w:r>
      <w:r w:rsidR="0061130B">
        <w:rPr>
          <w:rFonts w:ascii="Times New Roman CE" w:hAnsi="Times New Roman CE" w:cs="Times New Roman"/>
          <w:b/>
          <w:bCs/>
          <w:sz w:val="24"/>
          <w:szCs w:val="24"/>
        </w:rPr>
        <w:t>5</w:t>
      </w:r>
      <w:r w:rsidRPr="00FE1B22">
        <w:rPr>
          <w:rFonts w:ascii="Times New Roman CE" w:hAnsi="Times New Roman CE" w:cs="Times New Roman"/>
          <w:b/>
          <w:bCs/>
          <w:sz w:val="24"/>
          <w:szCs w:val="24"/>
        </w:rPr>
        <w:t>. – „</w:t>
      </w:r>
      <w:r w:rsidR="002023B7">
        <w:rPr>
          <w:rFonts w:ascii="Times New Roman CE" w:hAnsi="Times New Roman CE" w:cs="Times New Roman"/>
          <w:b/>
          <w:bCs/>
          <w:sz w:val="24"/>
          <w:szCs w:val="24"/>
        </w:rPr>
        <w:t>Za tate s ljubavlju</w:t>
      </w:r>
      <w:r w:rsidRPr="00FE1B22">
        <w:rPr>
          <w:rFonts w:ascii="Times New Roman CE" w:hAnsi="Times New Roman CE" w:cs="Times New Roman"/>
          <w:b/>
          <w:bCs/>
          <w:sz w:val="24"/>
          <w:szCs w:val="24"/>
        </w:rPr>
        <w:t>“</w:t>
      </w:r>
      <w:r>
        <w:rPr>
          <w:rFonts w:ascii="Times New Roman CE" w:hAnsi="Times New Roman CE" w:cs="Times New Roman"/>
          <w:sz w:val="24"/>
          <w:szCs w:val="24"/>
        </w:rPr>
        <w:t xml:space="preserve"> – obilježavanje Dana očeva kreativnom radionicom za djecu</w:t>
      </w:r>
    </w:p>
    <w:p w:rsidR="002023B7" w:rsidRDefault="002023B7" w:rsidP="002023B7">
      <w:pPr>
        <w:spacing w:after="0"/>
        <w:rPr>
          <w:rFonts w:ascii="Times New Roman CE" w:hAnsi="Times New Roman CE" w:cs="Times New Roman"/>
          <w:sz w:val="24"/>
          <w:szCs w:val="24"/>
        </w:rPr>
      </w:pPr>
    </w:p>
    <w:p w:rsidR="00A56EAC" w:rsidRDefault="00A56EAC" w:rsidP="002023B7">
      <w:pPr>
        <w:spacing w:after="0"/>
        <w:rPr>
          <w:rFonts w:ascii="Times New Roman CE" w:hAnsi="Times New Roman CE" w:cs="Times New Roman"/>
          <w:sz w:val="24"/>
          <w:szCs w:val="24"/>
        </w:rPr>
      </w:pPr>
    </w:p>
    <w:p w:rsidR="00A56EAC" w:rsidRDefault="00A56EAC" w:rsidP="002023B7">
      <w:pPr>
        <w:spacing w:after="0"/>
        <w:rPr>
          <w:rFonts w:ascii="Times New Roman CE" w:hAnsi="Times New Roman CE" w:cs="Times New Roman"/>
          <w:sz w:val="24"/>
          <w:szCs w:val="24"/>
        </w:rPr>
      </w:pPr>
    </w:p>
    <w:p w:rsidR="00A56EAC" w:rsidRPr="00C16C93" w:rsidRDefault="00A56EAC" w:rsidP="002023B7">
      <w:pPr>
        <w:spacing w:after="0"/>
        <w:rPr>
          <w:rFonts w:ascii="Times New Roman CE" w:hAnsi="Times New Roman CE" w:cs="Times New Roman"/>
          <w:sz w:val="24"/>
          <w:szCs w:val="24"/>
        </w:rPr>
      </w:pPr>
    </w:p>
    <w:p w:rsidR="004961DD" w:rsidRPr="00C16C93" w:rsidRDefault="004961DD" w:rsidP="004961DD">
      <w:pPr>
        <w:jc w:val="both"/>
        <w:rPr>
          <w:rFonts w:ascii="Times New Roman CE" w:hAnsi="Times New Roman CE" w:cs="Times New Roman"/>
          <w:b/>
          <w:sz w:val="24"/>
          <w:szCs w:val="24"/>
        </w:rPr>
      </w:pPr>
      <w:r w:rsidRPr="00C16C93">
        <w:rPr>
          <w:rFonts w:ascii="Times New Roman CE" w:hAnsi="Times New Roman CE" w:cs="Times New Roman"/>
          <w:b/>
          <w:sz w:val="24"/>
          <w:szCs w:val="24"/>
        </w:rPr>
        <w:lastRenderedPageBreak/>
        <w:t>Travanj</w:t>
      </w:r>
    </w:p>
    <w:p w:rsidR="004961DD" w:rsidRPr="00C16C93" w:rsidRDefault="0061130B" w:rsidP="004961DD">
      <w:pPr>
        <w:numPr>
          <w:ilvl w:val="0"/>
          <w:numId w:val="12"/>
        </w:numPr>
        <w:spacing w:after="0"/>
        <w:rPr>
          <w:rFonts w:ascii="Times New Roman CE" w:hAnsi="Times New Roman CE" w:cs="Times New Roman"/>
          <w:b/>
          <w:sz w:val="24"/>
          <w:szCs w:val="24"/>
        </w:rPr>
      </w:pPr>
      <w:r>
        <w:rPr>
          <w:rFonts w:ascii="Times New Roman CE" w:hAnsi="Times New Roman CE" w:cs="Times New Roman"/>
          <w:b/>
          <w:bCs/>
          <w:sz w:val="24"/>
          <w:szCs w:val="24"/>
        </w:rPr>
        <w:t>2.4.2025</w:t>
      </w:r>
      <w:r w:rsidR="004961DD" w:rsidRPr="00FE1B22">
        <w:rPr>
          <w:rFonts w:ascii="Times New Roman CE" w:hAnsi="Times New Roman CE" w:cs="Times New Roman"/>
          <w:b/>
          <w:bCs/>
          <w:sz w:val="24"/>
          <w:szCs w:val="24"/>
        </w:rPr>
        <w:t>.</w:t>
      </w:r>
      <w:r w:rsidR="004961DD">
        <w:rPr>
          <w:rFonts w:ascii="Times New Roman CE" w:hAnsi="Times New Roman CE" w:cs="Times New Roman"/>
          <w:sz w:val="24"/>
          <w:szCs w:val="24"/>
        </w:rPr>
        <w:t xml:space="preserve"> - o</w:t>
      </w:r>
      <w:r w:rsidR="004961DD" w:rsidRPr="00C16C93">
        <w:rPr>
          <w:rFonts w:ascii="Times New Roman CE" w:hAnsi="Times New Roman CE" w:cs="Times New Roman"/>
          <w:sz w:val="24"/>
          <w:szCs w:val="24"/>
        </w:rPr>
        <w:t>bilježavanje „</w:t>
      </w:r>
      <w:r w:rsidR="004961DD" w:rsidRPr="00C16C93">
        <w:rPr>
          <w:rFonts w:ascii="Times New Roman CE" w:hAnsi="Times New Roman CE" w:cs="Times New Roman"/>
          <w:b/>
          <w:sz w:val="24"/>
          <w:szCs w:val="24"/>
        </w:rPr>
        <w:t xml:space="preserve">Dana dječje knjige“  </w:t>
      </w:r>
      <w:r w:rsidR="004961DD" w:rsidRPr="00C16C93">
        <w:rPr>
          <w:rFonts w:ascii="Times New Roman CE" w:hAnsi="Times New Roman CE" w:cs="Times New Roman"/>
          <w:sz w:val="24"/>
          <w:szCs w:val="24"/>
        </w:rPr>
        <w:t xml:space="preserve">i rođendana kampanje </w:t>
      </w:r>
      <w:r w:rsidR="004961DD" w:rsidRPr="00C16C93">
        <w:rPr>
          <w:rFonts w:ascii="Times New Roman CE" w:hAnsi="Times New Roman CE" w:cs="Times New Roman"/>
          <w:b/>
          <w:sz w:val="24"/>
          <w:szCs w:val="24"/>
        </w:rPr>
        <w:t>Čitaj mi!</w:t>
      </w:r>
      <w:r w:rsidR="004961DD" w:rsidRPr="00C16C93">
        <w:rPr>
          <w:rFonts w:ascii="Times New Roman CE" w:hAnsi="Times New Roman CE" w:cs="Times New Roman"/>
          <w:sz w:val="24"/>
          <w:szCs w:val="24"/>
        </w:rPr>
        <w:t xml:space="preserve"> na Dječjem odjelu knjižnice</w:t>
      </w:r>
      <w:r>
        <w:rPr>
          <w:rFonts w:ascii="Times New Roman CE" w:hAnsi="Times New Roman CE" w:cs="Times New Roman"/>
          <w:sz w:val="24"/>
          <w:szCs w:val="24"/>
        </w:rPr>
        <w:t>, čitaonicom u DV Tratinčica i opremanjem knjižničnih kutaka u liječničkim ordinacijama;</w:t>
      </w:r>
    </w:p>
    <w:p w:rsidR="004961DD" w:rsidRDefault="004961DD" w:rsidP="004961DD">
      <w:pPr>
        <w:numPr>
          <w:ilvl w:val="0"/>
          <w:numId w:val="12"/>
        </w:numPr>
        <w:spacing w:after="0"/>
        <w:rPr>
          <w:rFonts w:ascii="Times New Roman CE" w:hAnsi="Times New Roman CE" w:cs="Times New Roman"/>
          <w:sz w:val="24"/>
          <w:szCs w:val="24"/>
        </w:rPr>
      </w:pPr>
      <w:r w:rsidRPr="00C16C93">
        <w:rPr>
          <w:rFonts w:ascii="Times New Roman CE" w:hAnsi="Times New Roman CE" w:cs="Times New Roman"/>
          <w:sz w:val="24"/>
          <w:szCs w:val="24"/>
        </w:rPr>
        <w:t>Održavanje sastanka čitateljskog kluba;</w:t>
      </w:r>
    </w:p>
    <w:p w:rsidR="002023B7" w:rsidRDefault="0061130B" w:rsidP="002023B7">
      <w:pPr>
        <w:numPr>
          <w:ilvl w:val="0"/>
          <w:numId w:val="12"/>
        </w:numPr>
        <w:spacing w:after="0"/>
        <w:rPr>
          <w:rFonts w:ascii="Times New Roman CE" w:hAnsi="Times New Roman CE" w:cs="Times New Roman"/>
          <w:sz w:val="24"/>
          <w:szCs w:val="24"/>
        </w:rPr>
      </w:pPr>
      <w:r>
        <w:rPr>
          <w:rFonts w:ascii="Times New Roman CE" w:hAnsi="Times New Roman CE" w:cs="Times New Roman"/>
          <w:b/>
          <w:bCs/>
          <w:sz w:val="24"/>
          <w:szCs w:val="24"/>
        </w:rPr>
        <w:t>3</w:t>
      </w:r>
      <w:r w:rsidR="002023B7" w:rsidRPr="00FE1B22">
        <w:rPr>
          <w:rFonts w:ascii="Times New Roman CE" w:hAnsi="Times New Roman CE" w:cs="Times New Roman"/>
          <w:b/>
          <w:bCs/>
          <w:sz w:val="24"/>
          <w:szCs w:val="24"/>
        </w:rPr>
        <w:t xml:space="preserve">. - </w:t>
      </w:r>
      <w:r>
        <w:rPr>
          <w:rFonts w:ascii="Times New Roman CE" w:hAnsi="Times New Roman CE" w:cs="Times New Roman"/>
          <w:b/>
          <w:bCs/>
          <w:sz w:val="24"/>
          <w:szCs w:val="24"/>
        </w:rPr>
        <w:t>16</w:t>
      </w:r>
      <w:r w:rsidR="002023B7" w:rsidRPr="00FE1B22">
        <w:rPr>
          <w:rFonts w:ascii="Times New Roman CE" w:hAnsi="Times New Roman CE" w:cs="Times New Roman"/>
          <w:b/>
          <w:bCs/>
          <w:sz w:val="24"/>
          <w:szCs w:val="24"/>
        </w:rPr>
        <w:t>.</w:t>
      </w:r>
      <w:r>
        <w:rPr>
          <w:rFonts w:ascii="Times New Roman CE" w:hAnsi="Times New Roman CE" w:cs="Times New Roman"/>
          <w:b/>
          <w:bCs/>
          <w:sz w:val="24"/>
          <w:szCs w:val="24"/>
        </w:rPr>
        <w:t>4</w:t>
      </w:r>
      <w:r w:rsidR="002023B7" w:rsidRPr="00FE1B22">
        <w:rPr>
          <w:rFonts w:ascii="Times New Roman CE" w:hAnsi="Times New Roman CE" w:cs="Times New Roman"/>
          <w:b/>
          <w:bCs/>
          <w:sz w:val="24"/>
          <w:szCs w:val="24"/>
        </w:rPr>
        <w:t>.202</w:t>
      </w:r>
      <w:r>
        <w:rPr>
          <w:rFonts w:ascii="Times New Roman CE" w:hAnsi="Times New Roman CE" w:cs="Times New Roman"/>
          <w:b/>
          <w:bCs/>
          <w:sz w:val="24"/>
          <w:szCs w:val="24"/>
        </w:rPr>
        <w:t>5</w:t>
      </w:r>
      <w:r w:rsidR="002023B7" w:rsidRPr="00FE1B22">
        <w:rPr>
          <w:rFonts w:ascii="Times New Roman CE" w:hAnsi="Times New Roman CE" w:cs="Times New Roman"/>
          <w:b/>
          <w:bCs/>
          <w:sz w:val="24"/>
          <w:szCs w:val="24"/>
        </w:rPr>
        <w:t>. - ciklus uskrsnih kreativnih radionica</w:t>
      </w:r>
      <w:r w:rsidR="002023B7" w:rsidRPr="00C16C93">
        <w:rPr>
          <w:rFonts w:ascii="Times New Roman CE" w:hAnsi="Times New Roman CE" w:cs="Times New Roman"/>
          <w:sz w:val="24"/>
          <w:szCs w:val="24"/>
        </w:rPr>
        <w:t xml:space="preserve"> za djecu</w:t>
      </w:r>
      <w:r w:rsidR="002023B7">
        <w:rPr>
          <w:rFonts w:ascii="Times New Roman CE" w:hAnsi="Times New Roman CE" w:cs="Times New Roman"/>
          <w:sz w:val="24"/>
          <w:szCs w:val="24"/>
        </w:rPr>
        <w:t xml:space="preserve"> i odrasle;</w:t>
      </w:r>
    </w:p>
    <w:p w:rsidR="0061130B" w:rsidRPr="0061130B" w:rsidRDefault="0061130B" w:rsidP="0061130B">
      <w:pPr>
        <w:numPr>
          <w:ilvl w:val="0"/>
          <w:numId w:val="12"/>
        </w:numPr>
        <w:spacing w:after="0"/>
        <w:rPr>
          <w:rFonts w:ascii="Times New Roman CE" w:hAnsi="Times New Roman CE" w:cs="Times New Roman"/>
          <w:sz w:val="24"/>
          <w:szCs w:val="24"/>
        </w:rPr>
      </w:pPr>
      <w:r>
        <w:rPr>
          <w:rFonts w:ascii="Times New Roman CE" w:hAnsi="Times New Roman CE" w:cs="Times New Roman"/>
          <w:b/>
          <w:bCs/>
          <w:sz w:val="24"/>
          <w:szCs w:val="24"/>
        </w:rPr>
        <w:t xml:space="preserve">17.4.2025. – Potraga za pisanicama </w:t>
      </w:r>
      <w:r>
        <w:rPr>
          <w:rFonts w:ascii="Times New Roman CE" w:hAnsi="Times New Roman CE" w:cs="Times New Roman"/>
          <w:sz w:val="24"/>
          <w:szCs w:val="24"/>
        </w:rPr>
        <w:t xml:space="preserve">za djecu </w:t>
      </w:r>
      <w:r>
        <w:rPr>
          <w:rFonts w:ascii="Times New Roman CE" w:hAnsi="Times New Roman CE" w:cs="Times New Roman"/>
          <w:b/>
          <w:bCs/>
          <w:sz w:val="24"/>
          <w:szCs w:val="24"/>
        </w:rPr>
        <w:t>+ „Zeko priča uskrsne priče“</w:t>
      </w:r>
    </w:p>
    <w:p w:rsidR="004961DD" w:rsidRPr="00C16C93" w:rsidRDefault="0061130B" w:rsidP="004961DD">
      <w:pPr>
        <w:numPr>
          <w:ilvl w:val="0"/>
          <w:numId w:val="12"/>
        </w:numPr>
        <w:spacing w:after="0"/>
        <w:rPr>
          <w:rFonts w:ascii="Times New Roman CE" w:hAnsi="Times New Roman CE" w:cs="Times New Roman"/>
          <w:sz w:val="24"/>
          <w:szCs w:val="24"/>
        </w:rPr>
      </w:pPr>
      <w:r>
        <w:rPr>
          <w:rFonts w:ascii="Times New Roman CE" w:hAnsi="Times New Roman CE" w:cs="Times New Roman"/>
          <w:b/>
          <w:bCs/>
          <w:sz w:val="24"/>
          <w:szCs w:val="24"/>
        </w:rPr>
        <w:t>22.-25</w:t>
      </w:r>
      <w:r w:rsidR="004961DD" w:rsidRPr="00FE1B22">
        <w:rPr>
          <w:rFonts w:ascii="Times New Roman CE" w:hAnsi="Times New Roman CE" w:cs="Times New Roman"/>
          <w:b/>
          <w:bCs/>
          <w:sz w:val="24"/>
          <w:szCs w:val="24"/>
        </w:rPr>
        <w:t>.4.202</w:t>
      </w:r>
      <w:r>
        <w:rPr>
          <w:rFonts w:ascii="Times New Roman CE" w:hAnsi="Times New Roman CE" w:cs="Times New Roman"/>
          <w:b/>
          <w:bCs/>
          <w:sz w:val="24"/>
          <w:szCs w:val="24"/>
        </w:rPr>
        <w:t>5</w:t>
      </w:r>
      <w:r w:rsidR="004961DD" w:rsidRPr="00FE1B22">
        <w:rPr>
          <w:rFonts w:ascii="Times New Roman CE" w:hAnsi="Times New Roman CE" w:cs="Times New Roman"/>
          <w:b/>
          <w:bCs/>
          <w:sz w:val="24"/>
          <w:szCs w:val="24"/>
        </w:rPr>
        <w:t>.</w:t>
      </w:r>
      <w:r w:rsidR="004961DD">
        <w:rPr>
          <w:rFonts w:ascii="Times New Roman CE" w:hAnsi="Times New Roman CE" w:cs="Times New Roman"/>
          <w:sz w:val="24"/>
          <w:szCs w:val="24"/>
        </w:rPr>
        <w:t xml:space="preserve"> - o</w:t>
      </w:r>
      <w:r w:rsidR="004961DD" w:rsidRPr="00C16C93">
        <w:rPr>
          <w:rFonts w:ascii="Times New Roman CE" w:hAnsi="Times New Roman CE" w:cs="Times New Roman"/>
          <w:sz w:val="24"/>
          <w:szCs w:val="24"/>
        </w:rPr>
        <w:t>bilježavanje „</w:t>
      </w:r>
      <w:r w:rsidR="004961DD" w:rsidRPr="00C16C93">
        <w:rPr>
          <w:rFonts w:ascii="Times New Roman CE" w:hAnsi="Times New Roman CE" w:cs="Times New Roman"/>
          <w:b/>
          <w:sz w:val="24"/>
          <w:szCs w:val="24"/>
        </w:rPr>
        <w:t>Noći knjige“</w:t>
      </w:r>
      <w:r w:rsidR="004961DD" w:rsidRPr="00C16C93">
        <w:rPr>
          <w:rFonts w:ascii="Times New Roman CE" w:hAnsi="Times New Roman CE" w:cs="Times New Roman"/>
          <w:sz w:val="24"/>
          <w:szCs w:val="24"/>
        </w:rPr>
        <w:t xml:space="preserve"> </w:t>
      </w:r>
      <w:r w:rsidR="004961DD">
        <w:rPr>
          <w:rFonts w:ascii="Times New Roman CE" w:hAnsi="Times New Roman CE" w:cs="Times New Roman"/>
          <w:sz w:val="24"/>
          <w:szCs w:val="24"/>
        </w:rPr>
        <w:t xml:space="preserve">na </w:t>
      </w:r>
      <w:r w:rsidR="004961DD" w:rsidRPr="00C16C93">
        <w:rPr>
          <w:rFonts w:ascii="Times New Roman CE" w:hAnsi="Times New Roman CE" w:cs="Times New Roman"/>
          <w:sz w:val="24"/>
          <w:szCs w:val="24"/>
        </w:rPr>
        <w:t>Dječjem odjelu i Odjelu za odrasle uz prigodne radionice</w:t>
      </w:r>
      <w:r w:rsidR="004961DD">
        <w:rPr>
          <w:rFonts w:ascii="Times New Roman CE" w:hAnsi="Times New Roman CE" w:cs="Times New Roman"/>
          <w:sz w:val="24"/>
          <w:szCs w:val="24"/>
        </w:rPr>
        <w:t>,</w:t>
      </w:r>
      <w:r>
        <w:rPr>
          <w:rFonts w:ascii="Times New Roman CE" w:hAnsi="Times New Roman CE" w:cs="Times New Roman"/>
          <w:sz w:val="24"/>
          <w:szCs w:val="24"/>
        </w:rPr>
        <w:t xml:space="preserve"> </w:t>
      </w:r>
      <w:proofErr w:type="spellStart"/>
      <w:r>
        <w:rPr>
          <w:rFonts w:ascii="Times New Roman CE" w:hAnsi="Times New Roman CE" w:cs="Times New Roman"/>
          <w:sz w:val="24"/>
          <w:szCs w:val="24"/>
        </w:rPr>
        <w:t>pričaonice</w:t>
      </w:r>
      <w:proofErr w:type="spellEnd"/>
      <w:r>
        <w:rPr>
          <w:rFonts w:ascii="Times New Roman CE" w:hAnsi="Times New Roman CE" w:cs="Times New Roman"/>
          <w:sz w:val="24"/>
          <w:szCs w:val="24"/>
        </w:rPr>
        <w:t xml:space="preserve"> te</w:t>
      </w:r>
      <w:r w:rsidR="004961DD">
        <w:rPr>
          <w:rFonts w:ascii="Times New Roman CE" w:hAnsi="Times New Roman CE" w:cs="Times New Roman"/>
          <w:sz w:val="24"/>
          <w:szCs w:val="24"/>
        </w:rPr>
        <w:t xml:space="preserve"> </w:t>
      </w:r>
      <w:r w:rsidR="004961DD" w:rsidRPr="00C16C93">
        <w:rPr>
          <w:rFonts w:ascii="Times New Roman CE" w:hAnsi="Times New Roman CE" w:cs="Times New Roman"/>
          <w:sz w:val="24"/>
          <w:szCs w:val="24"/>
        </w:rPr>
        <w:t>književne susrete za djecu i odrasle</w:t>
      </w:r>
      <w:r>
        <w:rPr>
          <w:rFonts w:ascii="Times New Roman CE" w:hAnsi="Times New Roman CE" w:cs="Times New Roman"/>
          <w:sz w:val="24"/>
          <w:szCs w:val="24"/>
        </w:rPr>
        <w:t>;</w:t>
      </w:r>
    </w:p>
    <w:p w:rsidR="004961DD" w:rsidRDefault="0061130B" w:rsidP="004961DD">
      <w:pPr>
        <w:numPr>
          <w:ilvl w:val="0"/>
          <w:numId w:val="12"/>
        </w:numPr>
        <w:spacing w:after="0"/>
        <w:rPr>
          <w:rFonts w:ascii="Times New Roman CE" w:hAnsi="Times New Roman CE" w:cs="Times New Roman"/>
          <w:sz w:val="24"/>
          <w:szCs w:val="24"/>
        </w:rPr>
      </w:pPr>
      <w:r>
        <w:rPr>
          <w:rFonts w:ascii="Times New Roman CE" w:hAnsi="Times New Roman CE" w:cs="Times New Roman"/>
          <w:b/>
          <w:sz w:val="24"/>
          <w:szCs w:val="24"/>
        </w:rPr>
        <w:t xml:space="preserve">22.4.2025. </w:t>
      </w:r>
      <w:r>
        <w:rPr>
          <w:rFonts w:ascii="Times New Roman CE" w:hAnsi="Times New Roman CE" w:cs="Times New Roman"/>
          <w:sz w:val="24"/>
          <w:szCs w:val="24"/>
        </w:rPr>
        <w:t xml:space="preserve"> - održavanje</w:t>
      </w:r>
      <w:r w:rsidR="004961DD" w:rsidRPr="00C16C93">
        <w:rPr>
          <w:rFonts w:ascii="Times New Roman CE" w:hAnsi="Times New Roman CE" w:cs="Times New Roman"/>
          <w:sz w:val="24"/>
          <w:szCs w:val="24"/>
        </w:rPr>
        <w:t xml:space="preserve"> </w:t>
      </w:r>
      <w:r>
        <w:rPr>
          <w:rFonts w:ascii="Times New Roman CE" w:hAnsi="Times New Roman CE" w:cs="Times New Roman"/>
          <w:b/>
          <w:sz w:val="24"/>
          <w:szCs w:val="24"/>
        </w:rPr>
        <w:t>Susreta</w:t>
      </w:r>
      <w:r w:rsidR="004961DD" w:rsidRPr="00C16C93">
        <w:rPr>
          <w:rFonts w:ascii="Times New Roman CE" w:hAnsi="Times New Roman CE" w:cs="Times New Roman"/>
          <w:b/>
          <w:sz w:val="24"/>
          <w:szCs w:val="24"/>
        </w:rPr>
        <w:t xml:space="preserve"> </w:t>
      </w:r>
      <w:proofErr w:type="spellStart"/>
      <w:r w:rsidR="004961DD" w:rsidRPr="00C16C93">
        <w:rPr>
          <w:rFonts w:ascii="Times New Roman CE" w:hAnsi="Times New Roman CE" w:cs="Times New Roman"/>
          <w:b/>
          <w:sz w:val="24"/>
          <w:szCs w:val="24"/>
        </w:rPr>
        <w:t>najčitatelja</w:t>
      </w:r>
      <w:proofErr w:type="spellEnd"/>
      <w:r w:rsidR="004961DD" w:rsidRPr="00C16C93">
        <w:rPr>
          <w:rFonts w:ascii="Times New Roman CE" w:hAnsi="Times New Roman CE" w:cs="Times New Roman"/>
          <w:b/>
          <w:sz w:val="24"/>
          <w:szCs w:val="24"/>
        </w:rPr>
        <w:t xml:space="preserve"> Bjelovarsko-bilogorske županije</w:t>
      </w:r>
      <w:r w:rsidR="004961DD" w:rsidRPr="00C16C93">
        <w:rPr>
          <w:rFonts w:ascii="Times New Roman CE" w:hAnsi="Times New Roman CE" w:cs="Times New Roman"/>
          <w:sz w:val="24"/>
          <w:szCs w:val="24"/>
        </w:rPr>
        <w:t xml:space="preserve"> uz književn</w:t>
      </w:r>
      <w:r w:rsidR="004961DD">
        <w:rPr>
          <w:rFonts w:ascii="Times New Roman CE" w:hAnsi="Times New Roman CE" w:cs="Times New Roman"/>
          <w:sz w:val="24"/>
          <w:szCs w:val="24"/>
        </w:rPr>
        <w:t>i susret</w:t>
      </w:r>
      <w:r w:rsidR="004961DD" w:rsidRPr="00C16C93">
        <w:rPr>
          <w:rFonts w:ascii="Times New Roman CE" w:hAnsi="Times New Roman CE" w:cs="Times New Roman"/>
          <w:sz w:val="24"/>
          <w:szCs w:val="24"/>
        </w:rPr>
        <w:t>;</w:t>
      </w:r>
    </w:p>
    <w:p w:rsidR="004961DD" w:rsidRDefault="004961DD" w:rsidP="004961DD">
      <w:pPr>
        <w:numPr>
          <w:ilvl w:val="0"/>
          <w:numId w:val="12"/>
        </w:numPr>
        <w:spacing w:after="0"/>
        <w:rPr>
          <w:rFonts w:ascii="Times New Roman CE" w:hAnsi="Times New Roman CE" w:cs="Times New Roman"/>
          <w:sz w:val="24"/>
          <w:szCs w:val="24"/>
        </w:rPr>
      </w:pPr>
      <w:r>
        <w:rPr>
          <w:rFonts w:ascii="Times New Roman CE" w:hAnsi="Times New Roman CE" w:cs="Times New Roman"/>
          <w:sz w:val="24"/>
          <w:szCs w:val="24"/>
        </w:rPr>
        <w:t>Zadnji tjedan u mjesecu - sastanak za mame i bebe u sklopu projekta „Čitam i rastem“;</w:t>
      </w:r>
    </w:p>
    <w:p w:rsidR="004961DD" w:rsidRPr="00C16C93" w:rsidRDefault="004961DD" w:rsidP="004961DD">
      <w:pPr>
        <w:jc w:val="both"/>
        <w:rPr>
          <w:rFonts w:ascii="Times New Roman CE" w:hAnsi="Times New Roman CE" w:cs="Times New Roman"/>
          <w:b/>
          <w:sz w:val="24"/>
          <w:szCs w:val="24"/>
        </w:rPr>
      </w:pPr>
    </w:p>
    <w:p w:rsidR="004961DD" w:rsidRPr="00C16C93" w:rsidRDefault="004961DD" w:rsidP="004961DD">
      <w:pPr>
        <w:jc w:val="both"/>
        <w:rPr>
          <w:rFonts w:ascii="Times New Roman CE" w:hAnsi="Times New Roman CE" w:cs="Times New Roman"/>
          <w:b/>
          <w:sz w:val="24"/>
          <w:szCs w:val="24"/>
        </w:rPr>
      </w:pPr>
      <w:r w:rsidRPr="00C16C93">
        <w:rPr>
          <w:rFonts w:ascii="Times New Roman CE" w:hAnsi="Times New Roman CE" w:cs="Times New Roman"/>
          <w:b/>
          <w:sz w:val="24"/>
          <w:szCs w:val="24"/>
        </w:rPr>
        <w:t>Svibanj</w:t>
      </w:r>
    </w:p>
    <w:p w:rsidR="004961DD" w:rsidRPr="00C16C93" w:rsidRDefault="0061130B" w:rsidP="004961DD">
      <w:pPr>
        <w:numPr>
          <w:ilvl w:val="0"/>
          <w:numId w:val="11"/>
        </w:numPr>
        <w:spacing w:after="0"/>
        <w:jc w:val="both"/>
        <w:rPr>
          <w:rFonts w:ascii="Times New Roman CE" w:hAnsi="Times New Roman CE" w:cs="Times New Roman"/>
          <w:b/>
          <w:sz w:val="24"/>
          <w:szCs w:val="24"/>
        </w:rPr>
      </w:pPr>
      <w:r>
        <w:rPr>
          <w:rFonts w:ascii="Times New Roman CE" w:hAnsi="Times New Roman CE" w:cs="Times New Roman"/>
          <w:b/>
          <w:bCs/>
          <w:sz w:val="24"/>
          <w:szCs w:val="24"/>
        </w:rPr>
        <w:t>9.5.2025</w:t>
      </w:r>
      <w:r w:rsidR="004961DD" w:rsidRPr="001B3AAE">
        <w:rPr>
          <w:rFonts w:ascii="Times New Roman CE" w:hAnsi="Times New Roman CE" w:cs="Times New Roman"/>
          <w:b/>
          <w:bCs/>
          <w:sz w:val="24"/>
          <w:szCs w:val="24"/>
        </w:rPr>
        <w:t>.</w:t>
      </w:r>
      <w:r w:rsidR="004961DD">
        <w:rPr>
          <w:rFonts w:ascii="Times New Roman CE" w:hAnsi="Times New Roman CE" w:cs="Times New Roman"/>
          <w:sz w:val="24"/>
          <w:szCs w:val="24"/>
        </w:rPr>
        <w:t xml:space="preserve"> - o</w:t>
      </w:r>
      <w:r w:rsidR="004961DD" w:rsidRPr="00C16C93">
        <w:rPr>
          <w:rFonts w:ascii="Times New Roman CE" w:hAnsi="Times New Roman CE" w:cs="Times New Roman"/>
          <w:sz w:val="24"/>
          <w:szCs w:val="24"/>
        </w:rPr>
        <w:t xml:space="preserve">bilježavanje </w:t>
      </w:r>
      <w:r w:rsidR="004961DD" w:rsidRPr="00C16C93">
        <w:rPr>
          <w:rFonts w:ascii="Times New Roman CE" w:hAnsi="Times New Roman CE" w:cs="Times New Roman"/>
          <w:b/>
          <w:sz w:val="24"/>
          <w:szCs w:val="24"/>
        </w:rPr>
        <w:t>Majčinog dana</w:t>
      </w:r>
      <w:r w:rsidR="004961DD" w:rsidRPr="00C16C93">
        <w:rPr>
          <w:rFonts w:ascii="Times New Roman CE" w:hAnsi="Times New Roman CE" w:cs="Times New Roman"/>
          <w:sz w:val="24"/>
          <w:szCs w:val="24"/>
        </w:rPr>
        <w:t xml:space="preserve"> </w:t>
      </w:r>
      <w:r w:rsidR="004961DD">
        <w:rPr>
          <w:rFonts w:ascii="Times New Roman CE" w:hAnsi="Times New Roman CE" w:cs="Times New Roman"/>
          <w:sz w:val="24"/>
          <w:szCs w:val="24"/>
        </w:rPr>
        <w:t xml:space="preserve">kreativnom </w:t>
      </w:r>
      <w:r w:rsidR="004961DD" w:rsidRPr="00C16C93">
        <w:rPr>
          <w:rFonts w:ascii="Times New Roman CE" w:hAnsi="Times New Roman CE" w:cs="Times New Roman"/>
          <w:sz w:val="24"/>
          <w:szCs w:val="24"/>
        </w:rPr>
        <w:t>radionic</w:t>
      </w:r>
      <w:r w:rsidR="004961DD">
        <w:rPr>
          <w:rFonts w:ascii="Times New Roman CE" w:hAnsi="Times New Roman CE" w:cs="Times New Roman"/>
          <w:sz w:val="24"/>
          <w:szCs w:val="24"/>
        </w:rPr>
        <w:t>om</w:t>
      </w:r>
      <w:r w:rsidR="004961DD" w:rsidRPr="00C16C93">
        <w:rPr>
          <w:rFonts w:ascii="Times New Roman CE" w:hAnsi="Times New Roman CE" w:cs="Times New Roman"/>
          <w:sz w:val="24"/>
          <w:szCs w:val="24"/>
        </w:rPr>
        <w:t xml:space="preserve"> za djecu;</w:t>
      </w:r>
    </w:p>
    <w:p w:rsidR="004961DD" w:rsidRDefault="0061130B" w:rsidP="004961DD">
      <w:pPr>
        <w:numPr>
          <w:ilvl w:val="0"/>
          <w:numId w:val="13"/>
        </w:numPr>
        <w:spacing w:after="0"/>
        <w:rPr>
          <w:rFonts w:ascii="Times New Roman CE" w:hAnsi="Times New Roman CE" w:cs="Times New Roman"/>
          <w:sz w:val="24"/>
          <w:szCs w:val="24"/>
        </w:rPr>
      </w:pPr>
      <w:r>
        <w:rPr>
          <w:rFonts w:ascii="Times New Roman CE" w:hAnsi="Times New Roman CE" w:cs="Times New Roman"/>
          <w:b/>
          <w:bCs/>
          <w:sz w:val="24"/>
          <w:szCs w:val="24"/>
        </w:rPr>
        <w:t>15.5.2025</w:t>
      </w:r>
      <w:r w:rsidR="004961DD" w:rsidRPr="001B3AAE">
        <w:rPr>
          <w:rFonts w:ascii="Times New Roman CE" w:hAnsi="Times New Roman CE" w:cs="Times New Roman"/>
          <w:b/>
          <w:bCs/>
          <w:sz w:val="24"/>
          <w:szCs w:val="24"/>
        </w:rPr>
        <w:t>.</w:t>
      </w:r>
      <w:r w:rsidR="004961DD">
        <w:rPr>
          <w:rFonts w:ascii="Times New Roman CE" w:hAnsi="Times New Roman CE" w:cs="Times New Roman"/>
          <w:sz w:val="24"/>
          <w:szCs w:val="24"/>
        </w:rPr>
        <w:t xml:space="preserve"> - o</w:t>
      </w:r>
      <w:r w:rsidR="004961DD" w:rsidRPr="00C16C93">
        <w:rPr>
          <w:rFonts w:ascii="Times New Roman CE" w:hAnsi="Times New Roman CE" w:cs="Times New Roman"/>
          <w:sz w:val="24"/>
          <w:szCs w:val="24"/>
        </w:rPr>
        <w:t xml:space="preserve">bilježavanje </w:t>
      </w:r>
      <w:r w:rsidR="004961DD" w:rsidRPr="00C16C93">
        <w:rPr>
          <w:rFonts w:ascii="Times New Roman CE" w:hAnsi="Times New Roman CE" w:cs="Times New Roman"/>
          <w:b/>
          <w:sz w:val="24"/>
          <w:szCs w:val="24"/>
        </w:rPr>
        <w:t>Međunarodnog dana obitelji</w:t>
      </w:r>
      <w:r w:rsidR="004961DD" w:rsidRPr="00C16C93">
        <w:rPr>
          <w:rFonts w:ascii="Times New Roman CE" w:hAnsi="Times New Roman CE" w:cs="Times New Roman"/>
          <w:sz w:val="24"/>
          <w:szCs w:val="24"/>
        </w:rPr>
        <w:t xml:space="preserve"> </w:t>
      </w:r>
      <w:r w:rsidR="004961DD">
        <w:rPr>
          <w:rFonts w:ascii="Times New Roman CE" w:hAnsi="Times New Roman CE" w:cs="Times New Roman"/>
          <w:sz w:val="24"/>
          <w:szCs w:val="24"/>
        </w:rPr>
        <w:t>edukativnim</w:t>
      </w:r>
      <w:r w:rsidR="004961DD" w:rsidRPr="00C16C93">
        <w:rPr>
          <w:rFonts w:ascii="Times New Roman CE" w:hAnsi="Times New Roman CE" w:cs="Times New Roman"/>
          <w:sz w:val="24"/>
          <w:szCs w:val="24"/>
        </w:rPr>
        <w:t xml:space="preserve"> predavanjem </w:t>
      </w:r>
      <w:r w:rsidR="004961DD">
        <w:rPr>
          <w:rFonts w:ascii="Times New Roman CE" w:hAnsi="Times New Roman CE" w:cs="Times New Roman"/>
          <w:sz w:val="24"/>
          <w:szCs w:val="24"/>
        </w:rPr>
        <w:t xml:space="preserve">stručnih radnika </w:t>
      </w:r>
      <w:r>
        <w:rPr>
          <w:rFonts w:ascii="Times New Roman CE" w:hAnsi="Times New Roman CE" w:cs="Times New Roman"/>
          <w:sz w:val="24"/>
          <w:szCs w:val="24"/>
        </w:rPr>
        <w:t>Podružnice o</w:t>
      </w:r>
      <w:r w:rsidR="004961DD" w:rsidRPr="00C16C93">
        <w:rPr>
          <w:rFonts w:ascii="Times New Roman CE" w:hAnsi="Times New Roman CE" w:cs="Times New Roman"/>
          <w:sz w:val="24"/>
          <w:szCs w:val="24"/>
        </w:rPr>
        <w:t xml:space="preserve">biteljskog centra </w:t>
      </w:r>
      <w:r>
        <w:rPr>
          <w:rFonts w:ascii="Times New Roman CE" w:hAnsi="Times New Roman CE" w:cs="Times New Roman"/>
          <w:sz w:val="24"/>
          <w:szCs w:val="24"/>
        </w:rPr>
        <w:t>BBŽ</w:t>
      </w:r>
      <w:r w:rsidR="004961DD" w:rsidRPr="00C16C93">
        <w:rPr>
          <w:rFonts w:ascii="Times New Roman CE" w:hAnsi="Times New Roman CE" w:cs="Times New Roman"/>
          <w:sz w:val="24"/>
          <w:szCs w:val="24"/>
        </w:rPr>
        <w:t xml:space="preserve">; </w:t>
      </w:r>
    </w:p>
    <w:p w:rsidR="004961DD" w:rsidRPr="00C16C93" w:rsidRDefault="0061130B" w:rsidP="004961DD">
      <w:pPr>
        <w:numPr>
          <w:ilvl w:val="0"/>
          <w:numId w:val="13"/>
        </w:numPr>
        <w:spacing w:after="0"/>
        <w:rPr>
          <w:rFonts w:ascii="Times New Roman CE" w:hAnsi="Times New Roman CE" w:cs="Times New Roman"/>
          <w:sz w:val="24"/>
          <w:szCs w:val="24"/>
        </w:rPr>
      </w:pPr>
      <w:r>
        <w:rPr>
          <w:rFonts w:ascii="Times New Roman CE" w:hAnsi="Times New Roman CE" w:cs="Times New Roman"/>
          <w:sz w:val="24"/>
          <w:szCs w:val="24"/>
        </w:rPr>
        <w:t>Edukativna predavanja</w:t>
      </w:r>
      <w:r w:rsidR="004961DD">
        <w:rPr>
          <w:rFonts w:ascii="Times New Roman CE" w:hAnsi="Times New Roman CE" w:cs="Times New Roman"/>
          <w:sz w:val="24"/>
          <w:szCs w:val="24"/>
        </w:rPr>
        <w:t xml:space="preserve"> u sklopu projekta </w:t>
      </w:r>
      <w:r w:rsidR="004961DD" w:rsidRPr="0061130B">
        <w:rPr>
          <w:rFonts w:ascii="Times New Roman CE" w:hAnsi="Times New Roman CE" w:cs="Times New Roman"/>
          <w:b/>
          <w:sz w:val="24"/>
          <w:szCs w:val="24"/>
        </w:rPr>
        <w:t>„Misli zeleno!“</w:t>
      </w:r>
      <w:r w:rsidR="004961DD">
        <w:rPr>
          <w:rFonts w:ascii="Times New Roman CE" w:hAnsi="Times New Roman CE" w:cs="Times New Roman"/>
          <w:sz w:val="24"/>
          <w:szCs w:val="24"/>
        </w:rPr>
        <w:t>;</w:t>
      </w:r>
    </w:p>
    <w:p w:rsidR="004961DD" w:rsidRDefault="004961DD" w:rsidP="004961DD">
      <w:pPr>
        <w:numPr>
          <w:ilvl w:val="0"/>
          <w:numId w:val="13"/>
        </w:numPr>
        <w:spacing w:after="0"/>
        <w:rPr>
          <w:rFonts w:ascii="Times New Roman CE" w:hAnsi="Times New Roman CE" w:cs="Times New Roman"/>
          <w:sz w:val="24"/>
          <w:szCs w:val="24"/>
        </w:rPr>
      </w:pPr>
      <w:r w:rsidRPr="00C16C93">
        <w:rPr>
          <w:rFonts w:ascii="Times New Roman CE" w:hAnsi="Times New Roman CE" w:cs="Times New Roman"/>
          <w:sz w:val="24"/>
          <w:szCs w:val="24"/>
        </w:rPr>
        <w:t>Održavanje sastanka čitateljskog kluba;</w:t>
      </w:r>
    </w:p>
    <w:p w:rsidR="004961DD" w:rsidRPr="00C16C93" w:rsidRDefault="0061130B" w:rsidP="004961DD">
      <w:pPr>
        <w:pStyle w:val="Odlomakpopisa"/>
        <w:numPr>
          <w:ilvl w:val="0"/>
          <w:numId w:val="13"/>
        </w:numPr>
        <w:rPr>
          <w:rFonts w:ascii="Times New Roman CE" w:hAnsi="Times New Roman CE" w:cs="Times New Roman"/>
          <w:sz w:val="24"/>
          <w:szCs w:val="24"/>
        </w:rPr>
      </w:pPr>
      <w:r>
        <w:rPr>
          <w:rFonts w:ascii="Times New Roman CE" w:hAnsi="Times New Roman CE" w:cs="Times New Roman"/>
          <w:b/>
          <w:sz w:val="24"/>
          <w:szCs w:val="24"/>
        </w:rPr>
        <w:t>30.5.2025</w:t>
      </w:r>
      <w:r w:rsidR="004961DD">
        <w:rPr>
          <w:rFonts w:ascii="Times New Roman CE" w:hAnsi="Times New Roman CE" w:cs="Times New Roman"/>
          <w:b/>
          <w:sz w:val="24"/>
          <w:szCs w:val="24"/>
        </w:rPr>
        <w:t xml:space="preserve">. – </w:t>
      </w:r>
      <w:r w:rsidR="004961DD">
        <w:rPr>
          <w:rFonts w:ascii="Times New Roman CE" w:hAnsi="Times New Roman CE" w:cs="Times New Roman"/>
          <w:bCs/>
          <w:sz w:val="24"/>
          <w:szCs w:val="24"/>
        </w:rPr>
        <w:t xml:space="preserve">obilježavanje </w:t>
      </w:r>
      <w:r w:rsidR="004961DD">
        <w:rPr>
          <w:rFonts w:ascii="Times New Roman CE" w:hAnsi="Times New Roman CE" w:cs="Times New Roman"/>
          <w:b/>
          <w:sz w:val="24"/>
          <w:szCs w:val="24"/>
        </w:rPr>
        <w:t>Dana državnosti</w:t>
      </w:r>
      <w:r>
        <w:rPr>
          <w:rFonts w:ascii="Times New Roman CE" w:hAnsi="Times New Roman CE" w:cs="Times New Roman"/>
          <w:bCs/>
          <w:sz w:val="24"/>
          <w:szCs w:val="24"/>
        </w:rPr>
        <w:t xml:space="preserve"> u sklopu prigodnog programa</w:t>
      </w:r>
      <w:r w:rsidR="004961DD">
        <w:rPr>
          <w:rFonts w:ascii="Times New Roman CE" w:hAnsi="Times New Roman CE" w:cs="Times New Roman"/>
          <w:bCs/>
          <w:sz w:val="24"/>
          <w:szCs w:val="24"/>
        </w:rPr>
        <w:t>.</w:t>
      </w:r>
    </w:p>
    <w:p w:rsidR="004961DD" w:rsidRPr="00C16C93" w:rsidRDefault="004961DD" w:rsidP="004961DD">
      <w:pPr>
        <w:pStyle w:val="Odlomakpopisa"/>
        <w:rPr>
          <w:rFonts w:ascii="Times New Roman CE" w:hAnsi="Times New Roman CE" w:cs="Times New Roman"/>
          <w:sz w:val="24"/>
          <w:szCs w:val="24"/>
        </w:rPr>
      </w:pPr>
    </w:p>
    <w:p w:rsidR="004961DD" w:rsidRPr="00C16C93" w:rsidRDefault="004961DD" w:rsidP="004961DD">
      <w:pPr>
        <w:jc w:val="both"/>
        <w:rPr>
          <w:rFonts w:ascii="Times New Roman CE" w:hAnsi="Times New Roman CE" w:cs="Times New Roman"/>
          <w:b/>
          <w:sz w:val="24"/>
          <w:szCs w:val="24"/>
        </w:rPr>
      </w:pPr>
      <w:r w:rsidRPr="00C16C93">
        <w:rPr>
          <w:rFonts w:ascii="Times New Roman CE" w:hAnsi="Times New Roman CE" w:cs="Times New Roman"/>
          <w:b/>
          <w:sz w:val="24"/>
          <w:szCs w:val="24"/>
        </w:rPr>
        <w:t>Lipanj</w:t>
      </w:r>
    </w:p>
    <w:p w:rsidR="004961DD" w:rsidRPr="00C16C93" w:rsidRDefault="0061130B" w:rsidP="004961DD">
      <w:pPr>
        <w:numPr>
          <w:ilvl w:val="0"/>
          <w:numId w:val="13"/>
        </w:numPr>
        <w:spacing w:after="0"/>
        <w:jc w:val="both"/>
        <w:rPr>
          <w:rFonts w:ascii="Times New Roman CE" w:hAnsi="Times New Roman CE" w:cs="Times New Roman"/>
          <w:sz w:val="24"/>
          <w:szCs w:val="24"/>
        </w:rPr>
      </w:pPr>
      <w:r>
        <w:rPr>
          <w:rFonts w:ascii="Times New Roman CE" w:hAnsi="Times New Roman CE" w:cs="Times New Roman"/>
          <w:b/>
          <w:bCs/>
          <w:sz w:val="24"/>
          <w:szCs w:val="24"/>
        </w:rPr>
        <w:t>5.6.2025</w:t>
      </w:r>
      <w:r w:rsidR="004961DD" w:rsidRPr="001B3AAE">
        <w:rPr>
          <w:rFonts w:ascii="Times New Roman CE" w:hAnsi="Times New Roman CE" w:cs="Times New Roman"/>
          <w:b/>
          <w:bCs/>
          <w:sz w:val="24"/>
          <w:szCs w:val="24"/>
        </w:rPr>
        <w:t>.</w:t>
      </w:r>
      <w:r w:rsidR="004961DD">
        <w:rPr>
          <w:rFonts w:ascii="Times New Roman CE" w:hAnsi="Times New Roman CE" w:cs="Times New Roman"/>
          <w:sz w:val="24"/>
          <w:szCs w:val="24"/>
        </w:rPr>
        <w:t xml:space="preserve"> - </w:t>
      </w:r>
      <w:r w:rsidR="004961DD" w:rsidRPr="00C16C93">
        <w:rPr>
          <w:rFonts w:ascii="Times New Roman CE" w:hAnsi="Times New Roman CE" w:cs="Times New Roman"/>
          <w:sz w:val="24"/>
          <w:szCs w:val="24"/>
        </w:rPr>
        <w:t xml:space="preserve">Obilježavanje </w:t>
      </w:r>
      <w:r w:rsidR="004961DD" w:rsidRPr="00C16C93">
        <w:rPr>
          <w:rFonts w:ascii="Times New Roman CE" w:hAnsi="Times New Roman CE" w:cs="Times New Roman"/>
          <w:b/>
          <w:sz w:val="24"/>
          <w:szCs w:val="24"/>
        </w:rPr>
        <w:t>Svjetskog dana zaštite okoliša</w:t>
      </w:r>
      <w:r w:rsidR="004961DD" w:rsidRPr="00C16C93">
        <w:rPr>
          <w:rFonts w:ascii="Times New Roman CE" w:hAnsi="Times New Roman CE" w:cs="Times New Roman"/>
          <w:sz w:val="24"/>
          <w:szCs w:val="24"/>
        </w:rPr>
        <w:t xml:space="preserve"> predavanj</w:t>
      </w:r>
      <w:r w:rsidR="004961DD">
        <w:rPr>
          <w:rFonts w:ascii="Times New Roman CE" w:hAnsi="Times New Roman CE" w:cs="Times New Roman"/>
          <w:sz w:val="24"/>
          <w:szCs w:val="24"/>
        </w:rPr>
        <w:t>em</w:t>
      </w:r>
      <w:r w:rsidR="004961DD" w:rsidRPr="00C16C93">
        <w:rPr>
          <w:rFonts w:ascii="Times New Roman CE" w:hAnsi="Times New Roman CE" w:cs="Times New Roman"/>
          <w:sz w:val="24"/>
          <w:szCs w:val="24"/>
        </w:rPr>
        <w:t xml:space="preserve"> i edukativn</w:t>
      </w:r>
      <w:r w:rsidR="004961DD">
        <w:rPr>
          <w:rFonts w:ascii="Times New Roman CE" w:hAnsi="Times New Roman CE" w:cs="Times New Roman"/>
          <w:sz w:val="24"/>
          <w:szCs w:val="24"/>
        </w:rPr>
        <w:t>om</w:t>
      </w:r>
      <w:r w:rsidR="004961DD" w:rsidRPr="00C16C93">
        <w:rPr>
          <w:rFonts w:ascii="Times New Roman CE" w:hAnsi="Times New Roman CE" w:cs="Times New Roman"/>
          <w:sz w:val="24"/>
          <w:szCs w:val="24"/>
        </w:rPr>
        <w:t xml:space="preserve"> radion</w:t>
      </w:r>
      <w:r w:rsidR="004961DD">
        <w:rPr>
          <w:rFonts w:ascii="Times New Roman CE" w:hAnsi="Times New Roman CE" w:cs="Times New Roman"/>
          <w:sz w:val="24"/>
          <w:szCs w:val="24"/>
        </w:rPr>
        <w:t>icom</w:t>
      </w:r>
      <w:r w:rsidR="004961DD" w:rsidRPr="00C16C93">
        <w:rPr>
          <w:rFonts w:ascii="Times New Roman CE" w:hAnsi="Times New Roman CE" w:cs="Times New Roman"/>
          <w:sz w:val="24"/>
          <w:szCs w:val="24"/>
        </w:rPr>
        <w:t xml:space="preserve"> za djecu;</w:t>
      </w:r>
    </w:p>
    <w:p w:rsidR="004961DD" w:rsidRDefault="004961DD" w:rsidP="004961DD">
      <w:pPr>
        <w:numPr>
          <w:ilvl w:val="0"/>
          <w:numId w:val="13"/>
        </w:numPr>
        <w:spacing w:after="0"/>
        <w:rPr>
          <w:rFonts w:ascii="Times New Roman CE" w:hAnsi="Times New Roman CE" w:cs="Times New Roman"/>
          <w:sz w:val="24"/>
          <w:szCs w:val="24"/>
        </w:rPr>
      </w:pPr>
      <w:r w:rsidRPr="00C16C93">
        <w:rPr>
          <w:rFonts w:ascii="Times New Roman CE" w:hAnsi="Times New Roman CE" w:cs="Times New Roman"/>
          <w:sz w:val="24"/>
          <w:szCs w:val="24"/>
        </w:rPr>
        <w:t>Održavanje sastanka čitateljskog kluba;</w:t>
      </w:r>
    </w:p>
    <w:p w:rsidR="004961DD" w:rsidRPr="00C16C93" w:rsidRDefault="0061130B" w:rsidP="004961DD">
      <w:pPr>
        <w:numPr>
          <w:ilvl w:val="0"/>
          <w:numId w:val="13"/>
        </w:numPr>
        <w:spacing w:after="0"/>
        <w:rPr>
          <w:rFonts w:ascii="Times New Roman CE" w:hAnsi="Times New Roman CE" w:cs="Times New Roman"/>
          <w:sz w:val="24"/>
          <w:szCs w:val="24"/>
        </w:rPr>
      </w:pPr>
      <w:r>
        <w:rPr>
          <w:rFonts w:ascii="Times New Roman CE" w:hAnsi="Times New Roman CE" w:cs="Times New Roman"/>
          <w:b/>
          <w:bCs/>
          <w:sz w:val="24"/>
          <w:szCs w:val="24"/>
        </w:rPr>
        <w:t>11.-19</w:t>
      </w:r>
      <w:r w:rsidR="004961DD" w:rsidRPr="00971DDC">
        <w:rPr>
          <w:rFonts w:ascii="Times New Roman CE" w:hAnsi="Times New Roman CE" w:cs="Times New Roman"/>
          <w:b/>
          <w:bCs/>
          <w:sz w:val="24"/>
          <w:szCs w:val="24"/>
        </w:rPr>
        <w:t>.6.202</w:t>
      </w:r>
      <w:r>
        <w:rPr>
          <w:rFonts w:ascii="Times New Roman CE" w:hAnsi="Times New Roman CE" w:cs="Times New Roman"/>
          <w:b/>
          <w:bCs/>
          <w:sz w:val="24"/>
          <w:szCs w:val="24"/>
        </w:rPr>
        <w:t>5</w:t>
      </w:r>
      <w:r w:rsidR="004961DD" w:rsidRPr="00971DDC">
        <w:rPr>
          <w:rFonts w:ascii="Times New Roman CE" w:hAnsi="Times New Roman CE" w:cs="Times New Roman"/>
          <w:b/>
          <w:bCs/>
          <w:sz w:val="24"/>
          <w:szCs w:val="24"/>
        </w:rPr>
        <w:t>.</w:t>
      </w:r>
      <w:r w:rsidR="004961DD">
        <w:rPr>
          <w:rFonts w:ascii="Times New Roman CE" w:hAnsi="Times New Roman CE" w:cs="Times New Roman"/>
          <w:sz w:val="24"/>
          <w:szCs w:val="24"/>
        </w:rPr>
        <w:t xml:space="preserve"> - ciklus </w:t>
      </w:r>
      <w:r w:rsidR="004961DD">
        <w:rPr>
          <w:rFonts w:ascii="Times New Roman CE" w:hAnsi="Times New Roman CE" w:cs="Times New Roman"/>
          <w:b/>
          <w:bCs/>
          <w:sz w:val="24"/>
          <w:szCs w:val="24"/>
        </w:rPr>
        <w:t xml:space="preserve">„Eko-radionica“ </w:t>
      </w:r>
      <w:r w:rsidR="004961DD">
        <w:rPr>
          <w:rFonts w:ascii="Times New Roman CE" w:hAnsi="Times New Roman CE" w:cs="Times New Roman"/>
          <w:sz w:val="24"/>
          <w:szCs w:val="24"/>
        </w:rPr>
        <w:t>za djecu i odrasle.</w:t>
      </w:r>
    </w:p>
    <w:p w:rsidR="004961DD" w:rsidRPr="00C16C93" w:rsidRDefault="004961DD" w:rsidP="004961DD">
      <w:pPr>
        <w:numPr>
          <w:ilvl w:val="0"/>
          <w:numId w:val="13"/>
        </w:numPr>
        <w:spacing w:after="0"/>
        <w:rPr>
          <w:rFonts w:ascii="Times New Roman CE" w:hAnsi="Times New Roman CE" w:cs="Times New Roman"/>
          <w:b/>
          <w:sz w:val="24"/>
          <w:szCs w:val="24"/>
        </w:rPr>
      </w:pPr>
      <w:r>
        <w:rPr>
          <w:rFonts w:ascii="Times New Roman CE" w:hAnsi="Times New Roman CE" w:cs="Times New Roman"/>
          <w:sz w:val="24"/>
          <w:szCs w:val="24"/>
        </w:rPr>
        <w:t>Zadnji tjedan u mjesecu - sastanak za mame i bebe u sklopu projekta „Čitam i rastem“.</w:t>
      </w:r>
    </w:p>
    <w:p w:rsidR="004961DD" w:rsidRPr="00C16C93" w:rsidRDefault="004961DD" w:rsidP="004961DD">
      <w:pPr>
        <w:jc w:val="both"/>
        <w:rPr>
          <w:rFonts w:ascii="Times New Roman CE" w:hAnsi="Times New Roman CE" w:cs="Times New Roman"/>
          <w:b/>
          <w:sz w:val="24"/>
          <w:szCs w:val="24"/>
        </w:rPr>
      </w:pPr>
    </w:p>
    <w:p w:rsidR="004961DD" w:rsidRPr="00C16C93" w:rsidRDefault="004961DD" w:rsidP="004961DD">
      <w:pPr>
        <w:jc w:val="both"/>
        <w:rPr>
          <w:rFonts w:ascii="Times New Roman CE" w:hAnsi="Times New Roman CE" w:cs="Times New Roman"/>
          <w:b/>
          <w:sz w:val="24"/>
          <w:szCs w:val="24"/>
        </w:rPr>
      </w:pPr>
      <w:r w:rsidRPr="00C16C93">
        <w:rPr>
          <w:rFonts w:ascii="Times New Roman CE" w:hAnsi="Times New Roman CE" w:cs="Times New Roman"/>
          <w:b/>
          <w:sz w:val="24"/>
          <w:szCs w:val="24"/>
        </w:rPr>
        <w:t>Srpanj</w:t>
      </w:r>
    </w:p>
    <w:p w:rsidR="004961DD" w:rsidRDefault="004961DD" w:rsidP="004961DD">
      <w:pPr>
        <w:numPr>
          <w:ilvl w:val="0"/>
          <w:numId w:val="9"/>
        </w:numPr>
        <w:spacing w:after="0"/>
        <w:rPr>
          <w:rFonts w:ascii="Times New Roman CE" w:hAnsi="Times New Roman CE" w:cs="Times New Roman"/>
          <w:sz w:val="24"/>
          <w:szCs w:val="24"/>
        </w:rPr>
      </w:pPr>
      <w:r w:rsidRPr="00C16C93">
        <w:rPr>
          <w:rFonts w:ascii="Times New Roman CE" w:hAnsi="Times New Roman CE" w:cs="Times New Roman"/>
          <w:sz w:val="24"/>
          <w:szCs w:val="24"/>
        </w:rPr>
        <w:t>Provedba</w:t>
      </w:r>
      <w:r>
        <w:rPr>
          <w:rFonts w:ascii="Times New Roman CE" w:hAnsi="Times New Roman CE" w:cs="Times New Roman"/>
          <w:sz w:val="24"/>
          <w:szCs w:val="24"/>
        </w:rPr>
        <w:t xml:space="preserve"> 1. djela</w:t>
      </w:r>
      <w:r w:rsidRPr="00C16C93">
        <w:rPr>
          <w:rFonts w:ascii="Times New Roman CE" w:hAnsi="Times New Roman CE" w:cs="Times New Roman"/>
          <w:sz w:val="24"/>
          <w:szCs w:val="24"/>
        </w:rPr>
        <w:t xml:space="preserve"> programa </w:t>
      </w:r>
      <w:r w:rsidRPr="00C16C93">
        <w:rPr>
          <w:rFonts w:ascii="Times New Roman CE" w:hAnsi="Times New Roman CE" w:cs="Times New Roman"/>
          <w:b/>
          <w:sz w:val="24"/>
          <w:szCs w:val="24"/>
        </w:rPr>
        <w:t>„Ljeto s knjižnicom</w:t>
      </w:r>
      <w:r w:rsidRPr="00C16C93">
        <w:rPr>
          <w:rFonts w:ascii="Times New Roman CE" w:hAnsi="Times New Roman CE" w:cs="Times New Roman"/>
          <w:sz w:val="24"/>
          <w:szCs w:val="24"/>
        </w:rPr>
        <w:t>“ uz brojne aktivnosti za djecu</w:t>
      </w:r>
      <w:r w:rsidR="0061130B">
        <w:rPr>
          <w:rFonts w:ascii="Times New Roman CE" w:hAnsi="Times New Roman CE" w:cs="Times New Roman"/>
          <w:sz w:val="24"/>
          <w:szCs w:val="24"/>
        </w:rPr>
        <w:t>;</w:t>
      </w:r>
    </w:p>
    <w:p w:rsidR="004961DD" w:rsidRPr="00C16C93" w:rsidRDefault="0061130B" w:rsidP="004961DD">
      <w:pPr>
        <w:numPr>
          <w:ilvl w:val="0"/>
          <w:numId w:val="9"/>
        </w:numPr>
        <w:spacing w:after="0"/>
        <w:rPr>
          <w:rFonts w:ascii="Times New Roman CE" w:hAnsi="Times New Roman CE" w:cs="Times New Roman"/>
          <w:sz w:val="24"/>
          <w:szCs w:val="24"/>
        </w:rPr>
      </w:pPr>
      <w:r>
        <w:rPr>
          <w:rFonts w:ascii="Times New Roman CE" w:hAnsi="Times New Roman CE" w:cs="Times New Roman"/>
          <w:b/>
          <w:bCs/>
          <w:sz w:val="24"/>
          <w:szCs w:val="24"/>
        </w:rPr>
        <w:t>14.-25.7.2025</w:t>
      </w:r>
      <w:r w:rsidR="004961DD" w:rsidRPr="00971DDC">
        <w:rPr>
          <w:rFonts w:ascii="Times New Roman CE" w:hAnsi="Times New Roman CE" w:cs="Times New Roman"/>
          <w:b/>
          <w:bCs/>
          <w:sz w:val="24"/>
          <w:szCs w:val="24"/>
        </w:rPr>
        <w:t>.</w:t>
      </w:r>
      <w:r w:rsidR="004961DD">
        <w:rPr>
          <w:rFonts w:ascii="Times New Roman CE" w:hAnsi="Times New Roman CE" w:cs="Times New Roman"/>
          <w:sz w:val="24"/>
          <w:szCs w:val="24"/>
        </w:rPr>
        <w:t xml:space="preserve"> – izložba radova </w:t>
      </w:r>
      <w:r>
        <w:rPr>
          <w:rFonts w:ascii="Times New Roman CE" w:hAnsi="Times New Roman CE" w:cs="Times New Roman"/>
          <w:sz w:val="24"/>
          <w:szCs w:val="24"/>
        </w:rPr>
        <w:t xml:space="preserve">s eko radionica </w:t>
      </w:r>
      <w:r w:rsidR="004961DD">
        <w:rPr>
          <w:rFonts w:ascii="Times New Roman CE" w:hAnsi="Times New Roman CE" w:cs="Times New Roman"/>
          <w:b/>
          <w:bCs/>
          <w:sz w:val="24"/>
          <w:szCs w:val="24"/>
        </w:rPr>
        <w:t>„Misli zeleno!“</w:t>
      </w:r>
      <w:r w:rsidR="004961DD">
        <w:rPr>
          <w:rFonts w:ascii="Times New Roman CE" w:hAnsi="Times New Roman CE" w:cs="Times New Roman"/>
          <w:sz w:val="24"/>
          <w:szCs w:val="24"/>
        </w:rPr>
        <w:t>;</w:t>
      </w:r>
    </w:p>
    <w:p w:rsidR="004961DD" w:rsidRPr="00C16C93" w:rsidRDefault="004961DD" w:rsidP="004961DD">
      <w:pPr>
        <w:numPr>
          <w:ilvl w:val="0"/>
          <w:numId w:val="9"/>
        </w:numPr>
        <w:spacing w:after="0"/>
        <w:rPr>
          <w:rFonts w:ascii="Times New Roman CE" w:hAnsi="Times New Roman CE" w:cs="Times New Roman"/>
          <w:sz w:val="24"/>
          <w:szCs w:val="24"/>
        </w:rPr>
      </w:pPr>
      <w:r w:rsidRPr="00C16C93">
        <w:rPr>
          <w:rFonts w:ascii="Times New Roman CE" w:hAnsi="Times New Roman CE" w:cs="Times New Roman"/>
          <w:sz w:val="24"/>
          <w:szCs w:val="24"/>
        </w:rPr>
        <w:t>Održavanje sastanka čitateljskog kluba;</w:t>
      </w:r>
    </w:p>
    <w:p w:rsidR="004961DD" w:rsidRPr="00C16C93" w:rsidRDefault="004961DD" w:rsidP="004961DD">
      <w:pPr>
        <w:numPr>
          <w:ilvl w:val="0"/>
          <w:numId w:val="10"/>
        </w:numPr>
        <w:spacing w:after="0"/>
        <w:jc w:val="both"/>
        <w:rPr>
          <w:rFonts w:ascii="Times New Roman CE" w:hAnsi="Times New Roman CE" w:cs="Times New Roman"/>
          <w:sz w:val="24"/>
          <w:szCs w:val="24"/>
        </w:rPr>
      </w:pPr>
      <w:r w:rsidRPr="00C16C93">
        <w:rPr>
          <w:rFonts w:ascii="Times New Roman CE" w:hAnsi="Times New Roman CE" w:cs="Times New Roman"/>
          <w:b/>
          <w:sz w:val="24"/>
          <w:szCs w:val="24"/>
        </w:rPr>
        <w:t>Razmjena udžbenika</w:t>
      </w:r>
      <w:r w:rsidRPr="00C16C93">
        <w:rPr>
          <w:rFonts w:ascii="Times New Roman CE" w:hAnsi="Times New Roman CE" w:cs="Times New Roman"/>
          <w:sz w:val="24"/>
          <w:szCs w:val="24"/>
        </w:rPr>
        <w:t xml:space="preserve"> za učenike srednje škole.</w:t>
      </w:r>
    </w:p>
    <w:p w:rsidR="004961DD" w:rsidRPr="00C16C93" w:rsidRDefault="004961DD" w:rsidP="004961DD">
      <w:pPr>
        <w:spacing w:after="0"/>
        <w:jc w:val="both"/>
        <w:rPr>
          <w:rFonts w:ascii="Times New Roman CE" w:hAnsi="Times New Roman CE" w:cs="Times New Roman"/>
          <w:sz w:val="24"/>
          <w:szCs w:val="24"/>
        </w:rPr>
      </w:pPr>
    </w:p>
    <w:p w:rsidR="004961DD" w:rsidRPr="00C16C93" w:rsidRDefault="004961DD" w:rsidP="004961DD">
      <w:pPr>
        <w:spacing w:after="0"/>
        <w:jc w:val="both"/>
        <w:rPr>
          <w:rFonts w:ascii="Times New Roman CE" w:hAnsi="Times New Roman CE" w:cs="Times New Roman"/>
          <w:sz w:val="24"/>
          <w:szCs w:val="24"/>
        </w:rPr>
      </w:pPr>
    </w:p>
    <w:p w:rsidR="004961DD" w:rsidRPr="00C16C93" w:rsidRDefault="004961DD" w:rsidP="004961DD">
      <w:pPr>
        <w:spacing w:after="0"/>
        <w:jc w:val="both"/>
        <w:rPr>
          <w:rFonts w:ascii="Times New Roman CE" w:hAnsi="Times New Roman CE" w:cs="Times New Roman"/>
          <w:b/>
          <w:sz w:val="24"/>
          <w:szCs w:val="24"/>
        </w:rPr>
      </w:pPr>
      <w:r w:rsidRPr="00C16C93">
        <w:rPr>
          <w:rFonts w:ascii="Times New Roman CE" w:hAnsi="Times New Roman CE" w:cs="Times New Roman"/>
          <w:b/>
          <w:sz w:val="24"/>
          <w:szCs w:val="24"/>
        </w:rPr>
        <w:t>Kolovoz</w:t>
      </w:r>
    </w:p>
    <w:p w:rsidR="004961DD" w:rsidRDefault="0061130B" w:rsidP="004961DD">
      <w:pPr>
        <w:numPr>
          <w:ilvl w:val="0"/>
          <w:numId w:val="9"/>
        </w:numPr>
        <w:spacing w:after="0"/>
        <w:rPr>
          <w:rFonts w:ascii="Times New Roman CE" w:hAnsi="Times New Roman CE" w:cs="Times New Roman"/>
          <w:sz w:val="24"/>
          <w:szCs w:val="24"/>
        </w:rPr>
      </w:pPr>
      <w:r>
        <w:rPr>
          <w:rFonts w:ascii="Times New Roman CE" w:hAnsi="Times New Roman CE" w:cs="Times New Roman"/>
          <w:b/>
          <w:bCs/>
          <w:sz w:val="24"/>
          <w:szCs w:val="24"/>
        </w:rPr>
        <w:t>1.-29</w:t>
      </w:r>
      <w:r w:rsidR="004961DD" w:rsidRPr="00A329C2">
        <w:rPr>
          <w:rFonts w:ascii="Times New Roman CE" w:hAnsi="Times New Roman CE" w:cs="Times New Roman"/>
          <w:b/>
          <w:bCs/>
          <w:sz w:val="24"/>
          <w:szCs w:val="24"/>
        </w:rPr>
        <w:t>.8.202</w:t>
      </w:r>
      <w:r>
        <w:rPr>
          <w:rFonts w:ascii="Times New Roman CE" w:hAnsi="Times New Roman CE" w:cs="Times New Roman"/>
          <w:b/>
          <w:bCs/>
          <w:sz w:val="24"/>
          <w:szCs w:val="24"/>
        </w:rPr>
        <w:t>5</w:t>
      </w:r>
      <w:r w:rsidR="004961DD" w:rsidRPr="00A329C2">
        <w:rPr>
          <w:rFonts w:ascii="Times New Roman CE" w:hAnsi="Times New Roman CE" w:cs="Times New Roman"/>
          <w:b/>
          <w:bCs/>
          <w:sz w:val="24"/>
          <w:szCs w:val="24"/>
        </w:rPr>
        <w:t>. – prodaja otpisanih knjiga</w:t>
      </w:r>
      <w:r w:rsidR="004961DD">
        <w:rPr>
          <w:rFonts w:ascii="Times New Roman CE" w:hAnsi="Times New Roman CE" w:cs="Times New Roman"/>
          <w:sz w:val="24"/>
          <w:szCs w:val="24"/>
        </w:rPr>
        <w:t xml:space="preserve"> u prostoru Knjižnice;</w:t>
      </w:r>
    </w:p>
    <w:p w:rsidR="004961DD" w:rsidRPr="00C16C93" w:rsidRDefault="004961DD" w:rsidP="004961DD">
      <w:pPr>
        <w:numPr>
          <w:ilvl w:val="0"/>
          <w:numId w:val="9"/>
        </w:numPr>
        <w:spacing w:after="0"/>
        <w:rPr>
          <w:rFonts w:ascii="Times New Roman CE" w:hAnsi="Times New Roman CE" w:cs="Times New Roman"/>
          <w:sz w:val="24"/>
          <w:szCs w:val="24"/>
        </w:rPr>
      </w:pPr>
      <w:r w:rsidRPr="00C16C93">
        <w:rPr>
          <w:rFonts w:ascii="Times New Roman CE" w:hAnsi="Times New Roman CE" w:cs="Times New Roman"/>
          <w:sz w:val="24"/>
          <w:szCs w:val="24"/>
        </w:rPr>
        <w:t xml:space="preserve">Provedba </w:t>
      </w:r>
      <w:r>
        <w:rPr>
          <w:rFonts w:ascii="Times New Roman CE" w:hAnsi="Times New Roman CE" w:cs="Times New Roman"/>
          <w:sz w:val="24"/>
          <w:szCs w:val="24"/>
        </w:rPr>
        <w:t xml:space="preserve">2. dijela </w:t>
      </w:r>
      <w:r w:rsidRPr="00C16C93">
        <w:rPr>
          <w:rFonts w:ascii="Times New Roman CE" w:hAnsi="Times New Roman CE" w:cs="Times New Roman"/>
          <w:sz w:val="24"/>
          <w:szCs w:val="24"/>
        </w:rPr>
        <w:t xml:space="preserve">programa </w:t>
      </w:r>
      <w:r w:rsidRPr="00C16C93">
        <w:rPr>
          <w:rFonts w:ascii="Times New Roman CE" w:hAnsi="Times New Roman CE" w:cs="Times New Roman"/>
          <w:b/>
          <w:sz w:val="24"/>
          <w:szCs w:val="24"/>
        </w:rPr>
        <w:t>„Ljeto s knjižnicom</w:t>
      </w:r>
      <w:r w:rsidRPr="00C16C93">
        <w:rPr>
          <w:rFonts w:ascii="Times New Roman CE" w:hAnsi="Times New Roman CE" w:cs="Times New Roman"/>
          <w:sz w:val="24"/>
          <w:szCs w:val="24"/>
        </w:rPr>
        <w:t>“ s brojnim aktivnostima za d</w:t>
      </w:r>
      <w:r w:rsidR="0061130B">
        <w:rPr>
          <w:rFonts w:ascii="Times New Roman CE" w:hAnsi="Times New Roman CE" w:cs="Times New Roman"/>
          <w:sz w:val="24"/>
          <w:szCs w:val="24"/>
        </w:rPr>
        <w:t>jecu;</w:t>
      </w:r>
    </w:p>
    <w:p w:rsidR="004961DD" w:rsidRPr="00C16C93" w:rsidRDefault="004961DD" w:rsidP="004961DD">
      <w:pPr>
        <w:numPr>
          <w:ilvl w:val="0"/>
          <w:numId w:val="9"/>
        </w:numPr>
        <w:spacing w:after="0"/>
        <w:rPr>
          <w:rFonts w:ascii="Times New Roman CE" w:hAnsi="Times New Roman CE" w:cs="Times New Roman"/>
          <w:sz w:val="24"/>
          <w:szCs w:val="24"/>
        </w:rPr>
      </w:pPr>
      <w:r w:rsidRPr="00C16C93">
        <w:rPr>
          <w:rFonts w:ascii="Times New Roman CE" w:hAnsi="Times New Roman CE" w:cs="Times New Roman"/>
          <w:b/>
          <w:sz w:val="24"/>
          <w:szCs w:val="24"/>
        </w:rPr>
        <w:lastRenderedPageBreak/>
        <w:t>„Knjižnica na otvorenom“</w:t>
      </w:r>
      <w:r w:rsidRPr="00C16C93">
        <w:rPr>
          <w:rFonts w:ascii="Times New Roman CE" w:hAnsi="Times New Roman CE" w:cs="Times New Roman"/>
          <w:sz w:val="24"/>
          <w:szCs w:val="24"/>
        </w:rPr>
        <w:t xml:space="preserve"> </w:t>
      </w:r>
      <w:r>
        <w:rPr>
          <w:rFonts w:ascii="Times New Roman CE" w:hAnsi="Times New Roman CE" w:cs="Times New Roman"/>
          <w:sz w:val="24"/>
          <w:szCs w:val="24"/>
        </w:rPr>
        <w:t xml:space="preserve"> uz popratne aktivnosti </w:t>
      </w:r>
      <w:r w:rsidRPr="00C16C93">
        <w:rPr>
          <w:rFonts w:ascii="Times New Roman CE" w:hAnsi="Times New Roman CE" w:cs="Times New Roman"/>
          <w:sz w:val="24"/>
          <w:szCs w:val="24"/>
        </w:rPr>
        <w:t xml:space="preserve">na prostoru </w:t>
      </w:r>
      <w:r>
        <w:rPr>
          <w:rFonts w:ascii="Times New Roman CE" w:hAnsi="Times New Roman CE" w:cs="Times New Roman"/>
          <w:sz w:val="24"/>
          <w:szCs w:val="24"/>
        </w:rPr>
        <w:t>pored</w:t>
      </w:r>
      <w:r w:rsidRPr="00C16C93">
        <w:rPr>
          <w:rFonts w:ascii="Times New Roman CE" w:hAnsi="Times New Roman CE" w:cs="Times New Roman"/>
          <w:sz w:val="24"/>
          <w:szCs w:val="24"/>
        </w:rPr>
        <w:t xml:space="preserve"> Knjižnice;</w:t>
      </w:r>
    </w:p>
    <w:p w:rsidR="004961DD" w:rsidRPr="00C16C93" w:rsidRDefault="004961DD" w:rsidP="004961DD">
      <w:pPr>
        <w:numPr>
          <w:ilvl w:val="0"/>
          <w:numId w:val="9"/>
        </w:numPr>
        <w:spacing w:after="0"/>
        <w:rPr>
          <w:rFonts w:ascii="Times New Roman CE" w:hAnsi="Times New Roman CE" w:cs="Times New Roman"/>
          <w:sz w:val="24"/>
          <w:szCs w:val="24"/>
        </w:rPr>
      </w:pPr>
      <w:r w:rsidRPr="00C16C93">
        <w:rPr>
          <w:rFonts w:ascii="Times New Roman CE" w:hAnsi="Times New Roman CE" w:cs="Times New Roman"/>
          <w:sz w:val="24"/>
          <w:szCs w:val="24"/>
        </w:rPr>
        <w:t>Održavanje sastanka čitateljskog kluba;</w:t>
      </w:r>
    </w:p>
    <w:p w:rsidR="004961DD" w:rsidRPr="00A329C2" w:rsidRDefault="004961DD" w:rsidP="004961DD">
      <w:pPr>
        <w:numPr>
          <w:ilvl w:val="0"/>
          <w:numId w:val="9"/>
        </w:numPr>
        <w:spacing w:after="0"/>
        <w:rPr>
          <w:rFonts w:ascii="Times New Roman CE" w:hAnsi="Times New Roman CE" w:cs="Times New Roman"/>
          <w:b/>
          <w:sz w:val="24"/>
          <w:szCs w:val="24"/>
        </w:rPr>
      </w:pPr>
      <w:r>
        <w:rPr>
          <w:rFonts w:ascii="Times New Roman CE" w:hAnsi="Times New Roman CE" w:cs="Times New Roman"/>
          <w:sz w:val="24"/>
          <w:szCs w:val="24"/>
        </w:rPr>
        <w:t>Zadnji tjedan u mjesecu - sastanak za mame i bebe u sklopu projekta „Čitam i rastem“.</w:t>
      </w:r>
    </w:p>
    <w:p w:rsidR="004961DD" w:rsidRPr="00C16C93" w:rsidRDefault="004961DD" w:rsidP="004961DD">
      <w:pPr>
        <w:jc w:val="both"/>
        <w:rPr>
          <w:rFonts w:ascii="Times New Roman CE" w:hAnsi="Times New Roman CE" w:cs="Times New Roman"/>
          <w:b/>
          <w:sz w:val="24"/>
          <w:szCs w:val="24"/>
        </w:rPr>
      </w:pPr>
    </w:p>
    <w:p w:rsidR="004961DD" w:rsidRPr="00C16C93" w:rsidRDefault="004961DD" w:rsidP="004961DD">
      <w:pPr>
        <w:jc w:val="both"/>
        <w:rPr>
          <w:rFonts w:ascii="Times New Roman CE" w:hAnsi="Times New Roman CE" w:cs="Times New Roman"/>
          <w:b/>
          <w:sz w:val="24"/>
          <w:szCs w:val="24"/>
        </w:rPr>
      </w:pPr>
      <w:r w:rsidRPr="00C16C93">
        <w:rPr>
          <w:rFonts w:ascii="Times New Roman CE" w:hAnsi="Times New Roman CE" w:cs="Times New Roman"/>
          <w:b/>
          <w:sz w:val="24"/>
          <w:szCs w:val="24"/>
        </w:rPr>
        <w:t>Rujan</w:t>
      </w:r>
    </w:p>
    <w:p w:rsidR="004961DD" w:rsidRDefault="0061130B" w:rsidP="004961DD">
      <w:pPr>
        <w:numPr>
          <w:ilvl w:val="0"/>
          <w:numId w:val="14"/>
        </w:numPr>
        <w:spacing w:after="0"/>
        <w:rPr>
          <w:rFonts w:ascii="Times New Roman CE" w:hAnsi="Times New Roman CE" w:cs="Times New Roman"/>
          <w:b/>
          <w:bCs/>
          <w:sz w:val="24"/>
          <w:szCs w:val="24"/>
        </w:rPr>
      </w:pPr>
      <w:r>
        <w:rPr>
          <w:rFonts w:ascii="Times New Roman CE" w:hAnsi="Times New Roman CE" w:cs="Times New Roman"/>
          <w:b/>
          <w:bCs/>
          <w:sz w:val="24"/>
          <w:szCs w:val="24"/>
        </w:rPr>
        <w:t>1.-12</w:t>
      </w:r>
      <w:r w:rsidR="004961DD">
        <w:rPr>
          <w:rFonts w:ascii="Times New Roman CE" w:hAnsi="Times New Roman CE" w:cs="Times New Roman"/>
          <w:b/>
          <w:bCs/>
          <w:sz w:val="24"/>
          <w:szCs w:val="24"/>
        </w:rPr>
        <w:t>.9.202</w:t>
      </w:r>
      <w:r>
        <w:rPr>
          <w:rFonts w:ascii="Times New Roman CE" w:hAnsi="Times New Roman CE" w:cs="Times New Roman"/>
          <w:b/>
          <w:bCs/>
          <w:sz w:val="24"/>
          <w:szCs w:val="24"/>
        </w:rPr>
        <w:t>5</w:t>
      </w:r>
      <w:r w:rsidR="004961DD">
        <w:rPr>
          <w:rFonts w:ascii="Times New Roman CE" w:hAnsi="Times New Roman CE" w:cs="Times New Roman"/>
          <w:b/>
          <w:bCs/>
          <w:sz w:val="24"/>
          <w:szCs w:val="24"/>
        </w:rPr>
        <w:t xml:space="preserve">. – </w:t>
      </w:r>
      <w:r w:rsidR="004961DD">
        <w:rPr>
          <w:rFonts w:ascii="Times New Roman CE" w:hAnsi="Times New Roman CE" w:cs="Times New Roman"/>
          <w:sz w:val="24"/>
          <w:szCs w:val="24"/>
        </w:rPr>
        <w:t xml:space="preserve">prigodne aktivnosti uz </w:t>
      </w:r>
      <w:r w:rsidR="004961DD">
        <w:rPr>
          <w:rFonts w:ascii="Times New Roman CE" w:hAnsi="Times New Roman CE" w:cs="Times New Roman"/>
          <w:b/>
          <w:bCs/>
          <w:sz w:val="24"/>
          <w:szCs w:val="24"/>
        </w:rPr>
        <w:t>obilježavanje Dana Grada</w:t>
      </w:r>
      <w:r w:rsidR="004961DD">
        <w:rPr>
          <w:rFonts w:ascii="Times New Roman CE" w:hAnsi="Times New Roman CE" w:cs="Times New Roman"/>
          <w:sz w:val="24"/>
          <w:szCs w:val="24"/>
        </w:rPr>
        <w:t xml:space="preserve"> – izložba, promocija knjige za djecu i odrasle, tematske radionice</w:t>
      </w:r>
      <w:r w:rsidR="003B40C0">
        <w:rPr>
          <w:rFonts w:ascii="Times New Roman CE" w:hAnsi="Times New Roman CE" w:cs="Times New Roman"/>
          <w:sz w:val="24"/>
          <w:szCs w:val="24"/>
        </w:rPr>
        <w:t>, likovna kolonija</w:t>
      </w:r>
      <w:r w:rsidR="004961DD">
        <w:rPr>
          <w:rFonts w:ascii="Times New Roman CE" w:hAnsi="Times New Roman CE" w:cs="Times New Roman"/>
          <w:sz w:val="24"/>
          <w:szCs w:val="24"/>
        </w:rPr>
        <w:t>;</w:t>
      </w:r>
    </w:p>
    <w:p w:rsidR="004961DD" w:rsidRPr="00C16C93" w:rsidRDefault="004961DD" w:rsidP="004961DD">
      <w:pPr>
        <w:numPr>
          <w:ilvl w:val="0"/>
          <w:numId w:val="14"/>
        </w:numPr>
        <w:spacing w:after="0"/>
        <w:rPr>
          <w:rFonts w:ascii="Times New Roman CE" w:hAnsi="Times New Roman CE" w:cs="Times New Roman"/>
          <w:sz w:val="24"/>
          <w:szCs w:val="24"/>
        </w:rPr>
      </w:pPr>
      <w:r w:rsidRPr="00C16C93">
        <w:rPr>
          <w:rFonts w:ascii="Times New Roman CE" w:hAnsi="Times New Roman CE" w:cs="Times New Roman"/>
          <w:sz w:val="24"/>
          <w:szCs w:val="24"/>
        </w:rPr>
        <w:t>Održavanje sastanka čitateljskog kluba;</w:t>
      </w:r>
    </w:p>
    <w:p w:rsidR="004961DD" w:rsidRPr="00C16C93" w:rsidRDefault="004961DD" w:rsidP="004961DD">
      <w:pPr>
        <w:numPr>
          <w:ilvl w:val="0"/>
          <w:numId w:val="14"/>
        </w:numPr>
        <w:spacing w:after="0"/>
        <w:jc w:val="both"/>
        <w:rPr>
          <w:rFonts w:ascii="Times New Roman CE" w:hAnsi="Times New Roman CE" w:cs="Times New Roman"/>
          <w:sz w:val="24"/>
          <w:szCs w:val="24"/>
        </w:rPr>
      </w:pPr>
      <w:r w:rsidRPr="00C16C93">
        <w:rPr>
          <w:rFonts w:ascii="Times New Roman CE" w:hAnsi="Times New Roman CE" w:cs="Times New Roman"/>
          <w:sz w:val="24"/>
          <w:szCs w:val="24"/>
        </w:rPr>
        <w:t xml:space="preserve">Pripreme za </w:t>
      </w:r>
      <w:r w:rsidRPr="00C16C93">
        <w:rPr>
          <w:rFonts w:ascii="Times New Roman CE" w:hAnsi="Times New Roman CE" w:cs="Times New Roman"/>
          <w:b/>
          <w:sz w:val="24"/>
          <w:szCs w:val="24"/>
        </w:rPr>
        <w:t>Mjesec hrvatske knjige</w:t>
      </w:r>
      <w:r w:rsidRPr="00C16C93">
        <w:rPr>
          <w:rFonts w:ascii="Times New Roman CE" w:hAnsi="Times New Roman CE" w:cs="Times New Roman"/>
          <w:sz w:val="24"/>
          <w:szCs w:val="24"/>
        </w:rPr>
        <w:t xml:space="preserve"> (rezervacija književnika, izrada plakata, pozivnica, obavijesti medijima);</w:t>
      </w:r>
    </w:p>
    <w:p w:rsidR="004961DD" w:rsidRPr="00C16C93" w:rsidRDefault="004961DD" w:rsidP="004961DD">
      <w:pPr>
        <w:numPr>
          <w:ilvl w:val="0"/>
          <w:numId w:val="14"/>
        </w:numPr>
        <w:spacing w:after="0"/>
        <w:jc w:val="both"/>
        <w:rPr>
          <w:rFonts w:ascii="Times New Roman CE" w:hAnsi="Times New Roman CE" w:cs="Times New Roman"/>
          <w:sz w:val="24"/>
          <w:szCs w:val="24"/>
        </w:rPr>
      </w:pPr>
      <w:r w:rsidRPr="00C16C93">
        <w:rPr>
          <w:rFonts w:ascii="Times New Roman CE" w:hAnsi="Times New Roman CE" w:cs="Times New Roman"/>
          <w:b/>
          <w:sz w:val="24"/>
          <w:szCs w:val="24"/>
        </w:rPr>
        <w:t>„</w:t>
      </w:r>
      <w:r w:rsidR="003B40C0">
        <w:rPr>
          <w:rFonts w:ascii="Times New Roman CE" w:hAnsi="Times New Roman CE" w:cs="Times New Roman"/>
          <w:b/>
          <w:sz w:val="24"/>
          <w:szCs w:val="24"/>
        </w:rPr>
        <w:t>Jesen stiže u moj grad</w:t>
      </w:r>
      <w:r w:rsidRPr="00C16C93">
        <w:rPr>
          <w:rFonts w:ascii="Times New Roman CE" w:hAnsi="Times New Roman CE" w:cs="Times New Roman"/>
          <w:b/>
          <w:sz w:val="24"/>
          <w:szCs w:val="24"/>
        </w:rPr>
        <w:t>“</w:t>
      </w:r>
      <w:r w:rsidRPr="00C16C93">
        <w:rPr>
          <w:rFonts w:ascii="Times New Roman CE" w:hAnsi="Times New Roman CE" w:cs="Times New Roman"/>
          <w:sz w:val="24"/>
          <w:szCs w:val="24"/>
        </w:rPr>
        <w:t xml:space="preserve"> - izložba dječjih radova u staklenom panou u predvorju Knjižnice;</w:t>
      </w:r>
    </w:p>
    <w:p w:rsidR="004961DD" w:rsidRPr="003D105B" w:rsidRDefault="004961DD" w:rsidP="004961DD">
      <w:pPr>
        <w:numPr>
          <w:ilvl w:val="0"/>
          <w:numId w:val="14"/>
        </w:numPr>
        <w:spacing w:after="0"/>
        <w:jc w:val="both"/>
        <w:rPr>
          <w:rFonts w:ascii="Times New Roman CE" w:hAnsi="Times New Roman CE" w:cs="Times New Roman"/>
          <w:sz w:val="24"/>
          <w:szCs w:val="24"/>
        </w:rPr>
      </w:pPr>
      <w:r w:rsidRPr="00C16C93">
        <w:rPr>
          <w:rFonts w:ascii="Times New Roman CE" w:hAnsi="Times New Roman CE" w:cs="Times New Roman"/>
          <w:sz w:val="24"/>
          <w:szCs w:val="24"/>
        </w:rPr>
        <w:t xml:space="preserve">Obilježavanje </w:t>
      </w:r>
      <w:r w:rsidRPr="00C16C93">
        <w:rPr>
          <w:rFonts w:ascii="Times New Roman CE" w:hAnsi="Times New Roman CE" w:cs="Times New Roman"/>
          <w:b/>
          <w:sz w:val="24"/>
          <w:szCs w:val="24"/>
        </w:rPr>
        <w:t>Međunarodnog dana pismenosti</w:t>
      </w:r>
      <w:r w:rsidRPr="00C16C93">
        <w:rPr>
          <w:rFonts w:ascii="Times New Roman CE" w:hAnsi="Times New Roman CE" w:cs="Times New Roman"/>
          <w:sz w:val="24"/>
          <w:szCs w:val="24"/>
        </w:rPr>
        <w:t xml:space="preserve"> na Dječjem odjelu Knjižnice</w:t>
      </w:r>
      <w:r>
        <w:rPr>
          <w:rFonts w:ascii="Times New Roman CE" w:hAnsi="Times New Roman CE" w:cs="Times New Roman"/>
          <w:sz w:val="24"/>
          <w:szCs w:val="24"/>
        </w:rPr>
        <w:t>.</w:t>
      </w:r>
    </w:p>
    <w:p w:rsidR="004961DD" w:rsidRPr="00C16C93" w:rsidRDefault="004961DD" w:rsidP="004961DD">
      <w:pPr>
        <w:jc w:val="both"/>
        <w:rPr>
          <w:rFonts w:ascii="Times New Roman CE" w:hAnsi="Times New Roman CE" w:cs="Times New Roman"/>
          <w:b/>
          <w:sz w:val="24"/>
          <w:szCs w:val="24"/>
        </w:rPr>
      </w:pPr>
    </w:p>
    <w:p w:rsidR="004961DD" w:rsidRPr="00C16C93" w:rsidRDefault="004961DD" w:rsidP="004961DD">
      <w:pPr>
        <w:jc w:val="both"/>
        <w:rPr>
          <w:rFonts w:ascii="Times New Roman CE" w:hAnsi="Times New Roman CE" w:cs="Times New Roman"/>
          <w:b/>
          <w:sz w:val="24"/>
          <w:szCs w:val="24"/>
        </w:rPr>
      </w:pPr>
      <w:r w:rsidRPr="00C16C93">
        <w:rPr>
          <w:rFonts w:ascii="Times New Roman CE" w:hAnsi="Times New Roman CE" w:cs="Times New Roman"/>
          <w:b/>
          <w:sz w:val="24"/>
          <w:szCs w:val="24"/>
        </w:rPr>
        <w:t>Listopad</w:t>
      </w:r>
    </w:p>
    <w:p w:rsidR="004961DD" w:rsidRPr="00C16C93" w:rsidRDefault="003B40C0" w:rsidP="004961DD">
      <w:pPr>
        <w:numPr>
          <w:ilvl w:val="0"/>
          <w:numId w:val="14"/>
        </w:numPr>
        <w:spacing w:after="0"/>
        <w:jc w:val="both"/>
        <w:rPr>
          <w:rFonts w:ascii="Times New Roman CE" w:hAnsi="Times New Roman CE" w:cs="Times New Roman"/>
          <w:sz w:val="24"/>
          <w:szCs w:val="24"/>
        </w:rPr>
      </w:pPr>
      <w:r>
        <w:rPr>
          <w:rFonts w:ascii="Times New Roman CE" w:hAnsi="Times New Roman CE" w:cs="Times New Roman"/>
          <w:b/>
          <w:sz w:val="24"/>
          <w:szCs w:val="24"/>
        </w:rPr>
        <w:t>6.-10.10.2025</w:t>
      </w:r>
      <w:r w:rsidR="004961DD">
        <w:rPr>
          <w:rFonts w:ascii="Times New Roman CE" w:hAnsi="Times New Roman CE" w:cs="Times New Roman"/>
          <w:b/>
          <w:sz w:val="24"/>
          <w:szCs w:val="24"/>
        </w:rPr>
        <w:t xml:space="preserve">. - </w:t>
      </w:r>
      <w:r w:rsidR="004961DD" w:rsidRPr="00C16C93">
        <w:rPr>
          <w:rFonts w:ascii="Times New Roman CE" w:hAnsi="Times New Roman CE" w:cs="Times New Roman"/>
          <w:b/>
          <w:sz w:val="24"/>
          <w:szCs w:val="24"/>
        </w:rPr>
        <w:t>„Dječji tjedan s knjižnicom“-</w:t>
      </w:r>
      <w:r w:rsidR="004961DD" w:rsidRPr="00C16C93">
        <w:rPr>
          <w:rFonts w:ascii="Times New Roman CE" w:hAnsi="Times New Roman CE" w:cs="Times New Roman"/>
          <w:sz w:val="24"/>
          <w:szCs w:val="24"/>
        </w:rPr>
        <w:t xml:space="preserve"> realizacija kandidiranog programa prema Ministarstvu kulture i medija kroz razne aktivnosti (otvorenje Dječjeg tjedna </w:t>
      </w:r>
      <w:r w:rsidR="004961DD">
        <w:rPr>
          <w:rFonts w:ascii="Times New Roman CE" w:hAnsi="Times New Roman CE" w:cs="Times New Roman"/>
          <w:sz w:val="24"/>
          <w:szCs w:val="24"/>
        </w:rPr>
        <w:t>zabavnim</w:t>
      </w:r>
      <w:r w:rsidR="004961DD" w:rsidRPr="00C16C93">
        <w:rPr>
          <w:rFonts w:ascii="Times New Roman CE" w:hAnsi="Times New Roman CE" w:cs="Times New Roman"/>
          <w:sz w:val="24"/>
          <w:szCs w:val="24"/>
        </w:rPr>
        <w:t xml:space="preserve"> programom</w:t>
      </w:r>
      <w:r w:rsidR="004961DD">
        <w:rPr>
          <w:rFonts w:ascii="Times New Roman CE" w:hAnsi="Times New Roman CE" w:cs="Times New Roman"/>
          <w:sz w:val="24"/>
          <w:szCs w:val="24"/>
        </w:rPr>
        <w:t xml:space="preserve"> uz animatore i maskote</w:t>
      </w:r>
      <w:r w:rsidR="004961DD" w:rsidRPr="00C16C93">
        <w:rPr>
          <w:rFonts w:ascii="Times New Roman CE" w:hAnsi="Times New Roman CE" w:cs="Times New Roman"/>
          <w:sz w:val="24"/>
          <w:szCs w:val="24"/>
        </w:rPr>
        <w:t>, kreativn</w:t>
      </w:r>
      <w:r>
        <w:rPr>
          <w:rFonts w:ascii="Times New Roman CE" w:hAnsi="Times New Roman CE" w:cs="Times New Roman"/>
          <w:sz w:val="24"/>
          <w:szCs w:val="24"/>
        </w:rPr>
        <w:t xml:space="preserve">e radionice za djecu, </w:t>
      </w:r>
      <w:r w:rsidR="004961DD" w:rsidRPr="00C16C93">
        <w:rPr>
          <w:rFonts w:ascii="Times New Roman CE" w:hAnsi="Times New Roman CE" w:cs="Times New Roman"/>
          <w:sz w:val="24"/>
          <w:szCs w:val="24"/>
        </w:rPr>
        <w:t xml:space="preserve">kazališna predstava, dječji </w:t>
      </w:r>
      <w:proofErr w:type="spellStart"/>
      <w:r w:rsidR="004961DD" w:rsidRPr="00C16C93">
        <w:rPr>
          <w:rFonts w:ascii="Times New Roman CE" w:hAnsi="Times New Roman CE" w:cs="Times New Roman"/>
          <w:sz w:val="24"/>
          <w:szCs w:val="24"/>
        </w:rPr>
        <w:t>party</w:t>
      </w:r>
      <w:proofErr w:type="spellEnd"/>
      <w:r w:rsidR="004961DD" w:rsidRPr="00C16C93">
        <w:rPr>
          <w:rFonts w:ascii="Times New Roman CE" w:hAnsi="Times New Roman CE" w:cs="Times New Roman"/>
          <w:sz w:val="24"/>
          <w:szCs w:val="24"/>
        </w:rPr>
        <w:t xml:space="preserve">); </w:t>
      </w:r>
    </w:p>
    <w:p w:rsidR="004961DD" w:rsidRPr="00C16C93" w:rsidRDefault="004961DD" w:rsidP="004961DD">
      <w:pPr>
        <w:numPr>
          <w:ilvl w:val="0"/>
          <w:numId w:val="14"/>
        </w:numPr>
        <w:spacing w:after="0"/>
        <w:rPr>
          <w:rFonts w:ascii="Times New Roman CE" w:hAnsi="Times New Roman CE" w:cs="Times New Roman"/>
          <w:sz w:val="24"/>
          <w:szCs w:val="24"/>
        </w:rPr>
      </w:pPr>
      <w:r w:rsidRPr="00C16C93">
        <w:rPr>
          <w:rFonts w:ascii="Times New Roman CE" w:hAnsi="Times New Roman CE" w:cs="Times New Roman"/>
          <w:sz w:val="24"/>
          <w:szCs w:val="24"/>
        </w:rPr>
        <w:t>Održavanje sastanka čitateljskog kluba;</w:t>
      </w:r>
    </w:p>
    <w:p w:rsidR="004961DD" w:rsidRPr="006B5C20" w:rsidRDefault="004961DD" w:rsidP="004961DD">
      <w:pPr>
        <w:numPr>
          <w:ilvl w:val="0"/>
          <w:numId w:val="14"/>
        </w:numPr>
        <w:spacing w:after="0"/>
        <w:jc w:val="both"/>
        <w:rPr>
          <w:rFonts w:ascii="Times New Roman CE" w:hAnsi="Times New Roman CE" w:cs="Times New Roman"/>
          <w:b/>
          <w:sz w:val="24"/>
          <w:szCs w:val="24"/>
        </w:rPr>
      </w:pPr>
      <w:r w:rsidRPr="006B5C20">
        <w:rPr>
          <w:rFonts w:ascii="Times New Roman CE" w:hAnsi="Times New Roman CE" w:cs="Times New Roman"/>
          <w:b/>
          <w:bCs/>
          <w:sz w:val="24"/>
          <w:szCs w:val="24"/>
        </w:rPr>
        <w:t>15.-31.10.202</w:t>
      </w:r>
      <w:r w:rsidR="003B40C0">
        <w:rPr>
          <w:rFonts w:ascii="Times New Roman CE" w:hAnsi="Times New Roman CE" w:cs="Times New Roman"/>
          <w:b/>
          <w:bCs/>
          <w:sz w:val="24"/>
          <w:szCs w:val="24"/>
        </w:rPr>
        <w:t>5</w:t>
      </w:r>
      <w:r>
        <w:rPr>
          <w:rFonts w:ascii="Times New Roman CE" w:hAnsi="Times New Roman CE" w:cs="Times New Roman"/>
          <w:sz w:val="24"/>
          <w:szCs w:val="24"/>
        </w:rPr>
        <w:t xml:space="preserve"> - a</w:t>
      </w:r>
      <w:r w:rsidRPr="00C16C93">
        <w:rPr>
          <w:rFonts w:ascii="Times New Roman CE" w:hAnsi="Times New Roman CE" w:cs="Times New Roman"/>
          <w:sz w:val="24"/>
          <w:szCs w:val="24"/>
        </w:rPr>
        <w:t xml:space="preserve">ktivnosti vezane uz </w:t>
      </w:r>
      <w:r w:rsidRPr="00C16C93">
        <w:rPr>
          <w:rFonts w:ascii="Times New Roman CE" w:hAnsi="Times New Roman CE" w:cs="Times New Roman"/>
          <w:b/>
          <w:sz w:val="24"/>
          <w:szCs w:val="24"/>
        </w:rPr>
        <w:t>MJESEC HRVATSKE KNJIGE</w:t>
      </w:r>
      <w:r w:rsidRPr="00C16C93">
        <w:rPr>
          <w:rFonts w:ascii="Times New Roman CE" w:hAnsi="Times New Roman CE" w:cs="Times New Roman"/>
          <w:sz w:val="24"/>
          <w:szCs w:val="24"/>
        </w:rPr>
        <w:t xml:space="preserve"> </w:t>
      </w:r>
      <w:r w:rsidRPr="00C16C93">
        <w:rPr>
          <w:rFonts w:ascii="Times New Roman CE" w:hAnsi="Times New Roman CE" w:cs="Times New Roman"/>
          <w:b/>
          <w:sz w:val="24"/>
          <w:szCs w:val="24"/>
        </w:rPr>
        <w:t xml:space="preserve">– </w:t>
      </w:r>
      <w:r w:rsidRPr="00C16C93">
        <w:rPr>
          <w:rFonts w:ascii="Times New Roman CE" w:hAnsi="Times New Roman CE" w:cs="Times New Roman"/>
          <w:sz w:val="24"/>
          <w:szCs w:val="24"/>
        </w:rPr>
        <w:t>kreativne radionice za odrasle i za korisnike CIS-a, promocij</w:t>
      </w:r>
      <w:r>
        <w:rPr>
          <w:rFonts w:ascii="Times New Roman CE" w:hAnsi="Times New Roman CE" w:cs="Times New Roman"/>
          <w:sz w:val="24"/>
          <w:szCs w:val="24"/>
        </w:rPr>
        <w:t>e</w:t>
      </w:r>
      <w:r w:rsidRPr="00C16C93">
        <w:rPr>
          <w:rFonts w:ascii="Times New Roman CE" w:hAnsi="Times New Roman CE" w:cs="Times New Roman"/>
          <w:sz w:val="24"/>
          <w:szCs w:val="24"/>
        </w:rPr>
        <w:t xml:space="preserve"> knjig</w:t>
      </w:r>
      <w:r>
        <w:rPr>
          <w:rFonts w:ascii="Times New Roman CE" w:hAnsi="Times New Roman CE" w:cs="Times New Roman"/>
          <w:sz w:val="24"/>
          <w:szCs w:val="24"/>
        </w:rPr>
        <w:t>a</w:t>
      </w:r>
      <w:r w:rsidRPr="00C16C93">
        <w:rPr>
          <w:rFonts w:ascii="Times New Roman CE" w:hAnsi="Times New Roman CE" w:cs="Times New Roman"/>
          <w:sz w:val="24"/>
          <w:szCs w:val="24"/>
        </w:rPr>
        <w:t xml:space="preserve"> za djecu i odrasle, organizirani posjet učenika nižih razreda osnovne škole te prvih razreda srednje škole</w:t>
      </w:r>
      <w:r>
        <w:rPr>
          <w:rFonts w:ascii="Times New Roman CE" w:hAnsi="Times New Roman CE" w:cs="Times New Roman"/>
          <w:sz w:val="24"/>
          <w:szCs w:val="24"/>
        </w:rPr>
        <w:t>, akcijsko učlanjenje korisnika u pola cijene</w:t>
      </w:r>
      <w:r>
        <w:rPr>
          <w:rFonts w:ascii="Times New Roman CE" w:hAnsi="Times New Roman CE" w:cs="Times New Roman"/>
          <w:bCs/>
          <w:sz w:val="24"/>
          <w:szCs w:val="24"/>
        </w:rPr>
        <w:t>;</w:t>
      </w:r>
    </w:p>
    <w:p w:rsidR="004961DD" w:rsidRPr="00C16C93" w:rsidRDefault="003B40C0" w:rsidP="004961DD">
      <w:pPr>
        <w:numPr>
          <w:ilvl w:val="0"/>
          <w:numId w:val="14"/>
        </w:numPr>
        <w:spacing w:after="0"/>
        <w:jc w:val="both"/>
        <w:rPr>
          <w:rFonts w:ascii="Times New Roman CE" w:hAnsi="Times New Roman CE" w:cs="Times New Roman"/>
          <w:b/>
          <w:sz w:val="24"/>
          <w:szCs w:val="24"/>
        </w:rPr>
      </w:pPr>
      <w:r>
        <w:rPr>
          <w:rFonts w:ascii="Times New Roman CE" w:hAnsi="Times New Roman CE" w:cs="Times New Roman"/>
          <w:b/>
          <w:bCs/>
          <w:sz w:val="24"/>
          <w:szCs w:val="24"/>
        </w:rPr>
        <w:t>28</w:t>
      </w:r>
      <w:r w:rsidR="004961DD">
        <w:rPr>
          <w:rFonts w:ascii="Times New Roman CE" w:hAnsi="Times New Roman CE" w:cs="Times New Roman"/>
          <w:b/>
          <w:bCs/>
          <w:sz w:val="24"/>
          <w:szCs w:val="24"/>
        </w:rPr>
        <w:t>.</w:t>
      </w:r>
      <w:r>
        <w:rPr>
          <w:rFonts w:ascii="Times New Roman CE" w:hAnsi="Times New Roman CE" w:cs="Times New Roman"/>
          <w:b/>
          <w:sz w:val="24"/>
          <w:szCs w:val="24"/>
        </w:rPr>
        <w:t>10.2025</w:t>
      </w:r>
      <w:r w:rsidR="004961DD">
        <w:rPr>
          <w:rFonts w:ascii="Times New Roman CE" w:hAnsi="Times New Roman CE" w:cs="Times New Roman"/>
          <w:b/>
          <w:sz w:val="24"/>
          <w:szCs w:val="24"/>
        </w:rPr>
        <w:t xml:space="preserve">. – </w:t>
      </w:r>
      <w:r w:rsidR="004961DD">
        <w:rPr>
          <w:rFonts w:ascii="Times New Roman CE" w:hAnsi="Times New Roman CE" w:cs="Times New Roman"/>
          <w:bCs/>
          <w:sz w:val="24"/>
          <w:szCs w:val="24"/>
        </w:rPr>
        <w:t xml:space="preserve">održavanje gradske razine </w:t>
      </w:r>
      <w:r>
        <w:rPr>
          <w:rFonts w:ascii="Times New Roman CE" w:hAnsi="Times New Roman CE" w:cs="Times New Roman"/>
          <w:b/>
          <w:sz w:val="24"/>
          <w:szCs w:val="24"/>
        </w:rPr>
        <w:t>Natjecanja u čitanju naglas 2025</w:t>
      </w:r>
      <w:r w:rsidR="004961DD">
        <w:rPr>
          <w:rFonts w:ascii="Times New Roman CE" w:hAnsi="Times New Roman CE" w:cs="Times New Roman"/>
          <w:b/>
          <w:sz w:val="24"/>
          <w:szCs w:val="24"/>
        </w:rPr>
        <w:t>.</w:t>
      </w:r>
      <w:r w:rsidR="004961DD">
        <w:rPr>
          <w:rFonts w:ascii="Times New Roman CE" w:hAnsi="Times New Roman CE" w:cs="Times New Roman"/>
          <w:bCs/>
          <w:sz w:val="24"/>
          <w:szCs w:val="24"/>
        </w:rPr>
        <w:t>;</w:t>
      </w:r>
    </w:p>
    <w:p w:rsidR="004961DD" w:rsidRPr="003B40C0" w:rsidRDefault="004961DD" w:rsidP="003B40C0">
      <w:pPr>
        <w:numPr>
          <w:ilvl w:val="0"/>
          <w:numId w:val="14"/>
        </w:numPr>
        <w:spacing w:after="0"/>
        <w:rPr>
          <w:rFonts w:ascii="Times New Roman CE" w:hAnsi="Times New Roman CE" w:cs="Times New Roman"/>
          <w:b/>
          <w:sz w:val="24"/>
          <w:szCs w:val="24"/>
        </w:rPr>
      </w:pPr>
      <w:r>
        <w:rPr>
          <w:rFonts w:ascii="Times New Roman CE" w:hAnsi="Times New Roman CE" w:cs="Times New Roman"/>
          <w:sz w:val="24"/>
          <w:szCs w:val="24"/>
        </w:rPr>
        <w:t>Zadnji tjedan u mjesecu - sastanak za mame i bebe u sklopu projekta „Čitam i rastem“.</w:t>
      </w:r>
    </w:p>
    <w:p w:rsidR="004961DD" w:rsidRDefault="004961DD" w:rsidP="004961DD">
      <w:pPr>
        <w:jc w:val="both"/>
        <w:rPr>
          <w:rFonts w:ascii="Times New Roman CE" w:hAnsi="Times New Roman CE" w:cs="Times New Roman"/>
          <w:b/>
          <w:sz w:val="24"/>
          <w:szCs w:val="24"/>
        </w:rPr>
      </w:pPr>
    </w:p>
    <w:p w:rsidR="004961DD" w:rsidRPr="00C16C93" w:rsidRDefault="004961DD" w:rsidP="004961DD">
      <w:pPr>
        <w:jc w:val="both"/>
        <w:rPr>
          <w:rFonts w:ascii="Times New Roman CE" w:hAnsi="Times New Roman CE" w:cs="Times New Roman"/>
          <w:b/>
          <w:sz w:val="24"/>
          <w:szCs w:val="24"/>
        </w:rPr>
      </w:pPr>
      <w:r w:rsidRPr="00C16C93">
        <w:rPr>
          <w:rFonts w:ascii="Times New Roman CE" w:hAnsi="Times New Roman CE" w:cs="Times New Roman"/>
          <w:b/>
          <w:sz w:val="24"/>
          <w:szCs w:val="24"/>
        </w:rPr>
        <w:t>Studeni</w:t>
      </w:r>
    </w:p>
    <w:p w:rsidR="004961DD" w:rsidRPr="006B5C20" w:rsidRDefault="004961DD" w:rsidP="004961DD">
      <w:pPr>
        <w:numPr>
          <w:ilvl w:val="0"/>
          <w:numId w:val="14"/>
        </w:numPr>
        <w:spacing w:after="0"/>
        <w:jc w:val="both"/>
        <w:rPr>
          <w:rFonts w:ascii="Times New Roman CE" w:hAnsi="Times New Roman CE" w:cs="Times New Roman"/>
          <w:b/>
          <w:sz w:val="24"/>
          <w:szCs w:val="24"/>
        </w:rPr>
      </w:pPr>
      <w:r w:rsidRPr="006B5C20">
        <w:rPr>
          <w:rFonts w:ascii="Times New Roman CE" w:hAnsi="Times New Roman CE" w:cs="Times New Roman"/>
          <w:b/>
          <w:bCs/>
          <w:sz w:val="24"/>
          <w:szCs w:val="24"/>
        </w:rPr>
        <w:t>1.-</w:t>
      </w:r>
      <w:r>
        <w:rPr>
          <w:rFonts w:ascii="Times New Roman CE" w:hAnsi="Times New Roman CE" w:cs="Times New Roman"/>
          <w:b/>
          <w:bCs/>
          <w:sz w:val="24"/>
          <w:szCs w:val="24"/>
        </w:rPr>
        <w:t>15</w:t>
      </w:r>
      <w:r w:rsidRPr="006B5C20">
        <w:rPr>
          <w:rFonts w:ascii="Times New Roman CE" w:hAnsi="Times New Roman CE" w:cs="Times New Roman"/>
          <w:b/>
          <w:bCs/>
          <w:sz w:val="24"/>
          <w:szCs w:val="24"/>
        </w:rPr>
        <w:t>.1</w:t>
      </w:r>
      <w:r>
        <w:rPr>
          <w:rFonts w:ascii="Times New Roman CE" w:hAnsi="Times New Roman CE" w:cs="Times New Roman"/>
          <w:b/>
          <w:bCs/>
          <w:sz w:val="24"/>
          <w:szCs w:val="24"/>
        </w:rPr>
        <w:t>1</w:t>
      </w:r>
      <w:r w:rsidR="003B40C0">
        <w:rPr>
          <w:rFonts w:ascii="Times New Roman CE" w:hAnsi="Times New Roman CE" w:cs="Times New Roman"/>
          <w:b/>
          <w:bCs/>
          <w:sz w:val="24"/>
          <w:szCs w:val="24"/>
        </w:rPr>
        <w:t>.2025</w:t>
      </w:r>
      <w:r w:rsidRPr="006B5C20">
        <w:rPr>
          <w:rFonts w:ascii="Times New Roman CE" w:hAnsi="Times New Roman CE" w:cs="Times New Roman"/>
          <w:b/>
          <w:bCs/>
          <w:sz w:val="24"/>
          <w:szCs w:val="24"/>
        </w:rPr>
        <w:t>.</w:t>
      </w:r>
      <w:r>
        <w:rPr>
          <w:rFonts w:ascii="Times New Roman CE" w:hAnsi="Times New Roman CE" w:cs="Times New Roman"/>
          <w:sz w:val="24"/>
          <w:szCs w:val="24"/>
        </w:rPr>
        <w:t xml:space="preserve"> - a</w:t>
      </w:r>
      <w:r w:rsidRPr="00C16C93">
        <w:rPr>
          <w:rFonts w:ascii="Times New Roman CE" w:hAnsi="Times New Roman CE" w:cs="Times New Roman"/>
          <w:sz w:val="24"/>
          <w:szCs w:val="24"/>
        </w:rPr>
        <w:t xml:space="preserve">ktivnosti vezane uz </w:t>
      </w:r>
      <w:r w:rsidRPr="00C16C93">
        <w:rPr>
          <w:rFonts w:ascii="Times New Roman CE" w:hAnsi="Times New Roman CE" w:cs="Times New Roman"/>
          <w:b/>
          <w:sz w:val="24"/>
          <w:szCs w:val="24"/>
        </w:rPr>
        <w:t>MJESEC HRVATSKE KNJIGE</w:t>
      </w:r>
      <w:r w:rsidRPr="00C16C93">
        <w:rPr>
          <w:rFonts w:ascii="Times New Roman CE" w:hAnsi="Times New Roman CE" w:cs="Times New Roman"/>
          <w:sz w:val="24"/>
          <w:szCs w:val="24"/>
        </w:rPr>
        <w:t xml:space="preserve"> </w:t>
      </w:r>
      <w:r w:rsidRPr="00C16C93">
        <w:rPr>
          <w:rFonts w:ascii="Times New Roman CE" w:hAnsi="Times New Roman CE" w:cs="Times New Roman"/>
          <w:b/>
          <w:sz w:val="24"/>
          <w:szCs w:val="24"/>
        </w:rPr>
        <w:t xml:space="preserve">– </w:t>
      </w:r>
      <w:r w:rsidRPr="00C16C93">
        <w:rPr>
          <w:rFonts w:ascii="Times New Roman CE" w:hAnsi="Times New Roman CE" w:cs="Times New Roman"/>
          <w:sz w:val="24"/>
          <w:szCs w:val="24"/>
        </w:rPr>
        <w:t xml:space="preserve">kreativne radionice za </w:t>
      </w:r>
      <w:r>
        <w:rPr>
          <w:rFonts w:ascii="Times New Roman CE" w:hAnsi="Times New Roman CE" w:cs="Times New Roman"/>
          <w:sz w:val="24"/>
          <w:szCs w:val="24"/>
        </w:rPr>
        <w:t>djecu i odrasle</w:t>
      </w:r>
      <w:r w:rsidRPr="00C16C93">
        <w:rPr>
          <w:rFonts w:ascii="Times New Roman CE" w:hAnsi="Times New Roman CE" w:cs="Times New Roman"/>
          <w:sz w:val="24"/>
          <w:szCs w:val="24"/>
        </w:rPr>
        <w:t>,</w:t>
      </w:r>
      <w:r w:rsidR="003B40C0">
        <w:rPr>
          <w:rFonts w:ascii="Times New Roman CE" w:hAnsi="Times New Roman CE" w:cs="Times New Roman"/>
          <w:sz w:val="24"/>
          <w:szCs w:val="24"/>
        </w:rPr>
        <w:t xml:space="preserve"> književni susret za djecu i odrasle,</w:t>
      </w:r>
      <w:r w:rsidRPr="00C16C93">
        <w:rPr>
          <w:rFonts w:ascii="Times New Roman CE" w:hAnsi="Times New Roman CE" w:cs="Times New Roman"/>
          <w:sz w:val="24"/>
          <w:szCs w:val="24"/>
        </w:rPr>
        <w:t xml:space="preserve"> organizirani posjet učenika nižih razreda osnovne škole te prvih razreda srednje škole</w:t>
      </w:r>
      <w:r>
        <w:rPr>
          <w:rFonts w:ascii="Times New Roman CE" w:hAnsi="Times New Roman CE" w:cs="Times New Roman"/>
          <w:sz w:val="24"/>
          <w:szCs w:val="24"/>
        </w:rPr>
        <w:t>, akcijsko učlanjenje korisnika u pola cijene, izložba vrijednih radova hrvatskih autora</w:t>
      </w:r>
      <w:r>
        <w:rPr>
          <w:rFonts w:ascii="Times New Roman CE" w:hAnsi="Times New Roman CE" w:cs="Times New Roman"/>
          <w:bCs/>
          <w:sz w:val="24"/>
          <w:szCs w:val="24"/>
        </w:rPr>
        <w:t>;</w:t>
      </w:r>
    </w:p>
    <w:p w:rsidR="004961DD" w:rsidRPr="00C16C93" w:rsidRDefault="004961DD" w:rsidP="004961DD">
      <w:pPr>
        <w:numPr>
          <w:ilvl w:val="0"/>
          <w:numId w:val="14"/>
        </w:numPr>
        <w:spacing w:after="0"/>
        <w:rPr>
          <w:rFonts w:ascii="Times New Roman CE" w:hAnsi="Times New Roman CE" w:cs="Times New Roman"/>
          <w:sz w:val="24"/>
          <w:szCs w:val="24"/>
        </w:rPr>
      </w:pPr>
      <w:r w:rsidRPr="00C16C93">
        <w:rPr>
          <w:rFonts w:ascii="Times New Roman CE" w:hAnsi="Times New Roman CE" w:cs="Times New Roman"/>
          <w:sz w:val="24"/>
          <w:szCs w:val="24"/>
        </w:rPr>
        <w:t>Održavanje sastanka čitateljskog kluba;</w:t>
      </w:r>
    </w:p>
    <w:p w:rsidR="004961DD" w:rsidRPr="003B40C0" w:rsidRDefault="004961DD" w:rsidP="004961DD">
      <w:pPr>
        <w:numPr>
          <w:ilvl w:val="0"/>
          <w:numId w:val="14"/>
        </w:numPr>
        <w:spacing w:after="0"/>
        <w:rPr>
          <w:rFonts w:ascii="Times New Roman CE" w:hAnsi="Times New Roman CE" w:cs="Times New Roman"/>
          <w:b/>
          <w:sz w:val="24"/>
          <w:szCs w:val="24"/>
        </w:rPr>
      </w:pPr>
      <w:r>
        <w:rPr>
          <w:rFonts w:ascii="Times New Roman CE" w:hAnsi="Times New Roman CE" w:cs="Times New Roman"/>
          <w:sz w:val="24"/>
          <w:szCs w:val="24"/>
        </w:rPr>
        <w:t>Zadnji tjedan u mjesecu - sastanak za mame i bebe u sklopu projekta „Čitam i rastem“;</w:t>
      </w:r>
    </w:p>
    <w:p w:rsidR="003B40C0" w:rsidRPr="006B5C20" w:rsidRDefault="003B40C0" w:rsidP="004961DD">
      <w:pPr>
        <w:numPr>
          <w:ilvl w:val="0"/>
          <w:numId w:val="14"/>
        </w:numPr>
        <w:spacing w:after="0"/>
        <w:rPr>
          <w:rFonts w:ascii="Times New Roman CE" w:hAnsi="Times New Roman CE" w:cs="Times New Roman"/>
          <w:b/>
          <w:sz w:val="24"/>
          <w:szCs w:val="24"/>
        </w:rPr>
      </w:pPr>
      <w:r>
        <w:rPr>
          <w:rFonts w:ascii="Times New Roman CE" w:hAnsi="Times New Roman CE" w:cs="Times New Roman"/>
          <w:b/>
          <w:sz w:val="24"/>
          <w:szCs w:val="24"/>
        </w:rPr>
        <w:t xml:space="preserve">26.11.2025. </w:t>
      </w:r>
      <w:r>
        <w:rPr>
          <w:rFonts w:ascii="Times New Roman CE" w:hAnsi="Times New Roman CE" w:cs="Times New Roman"/>
          <w:sz w:val="24"/>
          <w:szCs w:val="24"/>
        </w:rPr>
        <w:t xml:space="preserve"> – kreativna radionica za djecu </w:t>
      </w:r>
      <w:r>
        <w:rPr>
          <w:rFonts w:ascii="Times New Roman CE" w:hAnsi="Times New Roman CE" w:cs="Times New Roman"/>
          <w:b/>
          <w:sz w:val="24"/>
          <w:szCs w:val="24"/>
        </w:rPr>
        <w:t>„Adventski kalendar“</w:t>
      </w:r>
      <w:r>
        <w:rPr>
          <w:rFonts w:ascii="Times New Roman CE" w:hAnsi="Times New Roman CE" w:cs="Times New Roman"/>
          <w:sz w:val="24"/>
          <w:szCs w:val="24"/>
        </w:rPr>
        <w:t>;</w:t>
      </w:r>
    </w:p>
    <w:p w:rsidR="004961DD" w:rsidRPr="00A329C2" w:rsidRDefault="003B40C0" w:rsidP="004961DD">
      <w:pPr>
        <w:numPr>
          <w:ilvl w:val="0"/>
          <w:numId w:val="14"/>
        </w:numPr>
        <w:spacing w:after="0" w:line="480" w:lineRule="auto"/>
        <w:rPr>
          <w:rFonts w:ascii="Times New Roman CE" w:hAnsi="Times New Roman CE" w:cs="Times New Roman"/>
          <w:b/>
          <w:sz w:val="24"/>
          <w:szCs w:val="24"/>
        </w:rPr>
      </w:pPr>
      <w:r>
        <w:rPr>
          <w:rFonts w:ascii="Times New Roman CE" w:hAnsi="Times New Roman CE" w:cs="Times New Roman"/>
          <w:b/>
          <w:bCs/>
          <w:sz w:val="24"/>
          <w:szCs w:val="24"/>
        </w:rPr>
        <w:t>27.11.2025</w:t>
      </w:r>
      <w:r w:rsidR="004961DD">
        <w:rPr>
          <w:rFonts w:ascii="Times New Roman CE" w:hAnsi="Times New Roman CE" w:cs="Times New Roman"/>
          <w:b/>
          <w:bCs/>
          <w:sz w:val="24"/>
          <w:szCs w:val="24"/>
        </w:rPr>
        <w:t xml:space="preserve">. – </w:t>
      </w:r>
      <w:r w:rsidR="004961DD">
        <w:rPr>
          <w:rFonts w:ascii="Times New Roman CE" w:hAnsi="Times New Roman CE" w:cs="Times New Roman"/>
          <w:sz w:val="24"/>
          <w:szCs w:val="24"/>
        </w:rPr>
        <w:t>„</w:t>
      </w:r>
      <w:r w:rsidR="004961DD">
        <w:rPr>
          <w:rFonts w:ascii="Times New Roman CE" w:hAnsi="Times New Roman CE" w:cs="Times New Roman"/>
          <w:b/>
          <w:bCs/>
          <w:sz w:val="24"/>
          <w:szCs w:val="24"/>
        </w:rPr>
        <w:t xml:space="preserve">Adventski vjenčić“ – </w:t>
      </w:r>
      <w:r w:rsidR="004961DD">
        <w:rPr>
          <w:rFonts w:ascii="Times New Roman CE" w:hAnsi="Times New Roman CE" w:cs="Times New Roman"/>
          <w:sz w:val="24"/>
          <w:szCs w:val="24"/>
        </w:rPr>
        <w:t>kreativna radionica za odrasle.</w:t>
      </w:r>
    </w:p>
    <w:p w:rsidR="004961DD" w:rsidRDefault="004961DD" w:rsidP="004961DD">
      <w:pPr>
        <w:jc w:val="both"/>
        <w:rPr>
          <w:rFonts w:ascii="Times New Roman CE" w:hAnsi="Times New Roman CE" w:cs="Times New Roman"/>
          <w:b/>
          <w:sz w:val="24"/>
          <w:szCs w:val="24"/>
        </w:rPr>
      </w:pPr>
    </w:p>
    <w:p w:rsidR="00A56EAC" w:rsidRPr="00C16C93" w:rsidRDefault="00A56EAC" w:rsidP="004961DD">
      <w:pPr>
        <w:jc w:val="both"/>
        <w:rPr>
          <w:rFonts w:ascii="Times New Roman CE" w:hAnsi="Times New Roman CE" w:cs="Times New Roman"/>
          <w:b/>
          <w:sz w:val="24"/>
          <w:szCs w:val="24"/>
        </w:rPr>
      </w:pPr>
    </w:p>
    <w:p w:rsidR="004961DD" w:rsidRPr="00C16C93" w:rsidRDefault="004961DD" w:rsidP="004961DD">
      <w:pPr>
        <w:jc w:val="both"/>
        <w:rPr>
          <w:rFonts w:ascii="Times New Roman CE" w:hAnsi="Times New Roman CE" w:cs="Times New Roman"/>
          <w:sz w:val="24"/>
          <w:szCs w:val="24"/>
        </w:rPr>
      </w:pPr>
      <w:r w:rsidRPr="00C16C93">
        <w:rPr>
          <w:rFonts w:ascii="Times New Roman CE" w:hAnsi="Times New Roman CE" w:cs="Times New Roman"/>
          <w:b/>
          <w:sz w:val="24"/>
          <w:szCs w:val="24"/>
        </w:rPr>
        <w:lastRenderedPageBreak/>
        <w:t>Prosinac</w:t>
      </w:r>
    </w:p>
    <w:p w:rsidR="004961DD" w:rsidRDefault="003B40C0" w:rsidP="004961DD">
      <w:pPr>
        <w:numPr>
          <w:ilvl w:val="0"/>
          <w:numId w:val="9"/>
        </w:numPr>
        <w:spacing w:after="0"/>
        <w:rPr>
          <w:rFonts w:ascii="Times New Roman CE" w:hAnsi="Times New Roman CE" w:cs="Times New Roman"/>
          <w:sz w:val="24"/>
          <w:szCs w:val="24"/>
        </w:rPr>
      </w:pPr>
      <w:r>
        <w:rPr>
          <w:rFonts w:ascii="Times New Roman CE" w:hAnsi="Times New Roman CE" w:cs="Times New Roman"/>
          <w:b/>
          <w:sz w:val="24"/>
          <w:szCs w:val="24"/>
        </w:rPr>
        <w:t>4</w:t>
      </w:r>
      <w:r w:rsidR="004961DD">
        <w:rPr>
          <w:rFonts w:ascii="Times New Roman CE" w:hAnsi="Times New Roman CE" w:cs="Times New Roman"/>
          <w:b/>
          <w:sz w:val="24"/>
          <w:szCs w:val="24"/>
        </w:rPr>
        <w:t>.-1</w:t>
      </w:r>
      <w:r>
        <w:rPr>
          <w:rFonts w:ascii="Times New Roman CE" w:hAnsi="Times New Roman CE" w:cs="Times New Roman"/>
          <w:b/>
          <w:sz w:val="24"/>
          <w:szCs w:val="24"/>
        </w:rPr>
        <w:t>8</w:t>
      </w:r>
      <w:r w:rsidR="004961DD">
        <w:rPr>
          <w:rFonts w:ascii="Times New Roman CE" w:hAnsi="Times New Roman CE" w:cs="Times New Roman"/>
          <w:b/>
          <w:sz w:val="24"/>
          <w:szCs w:val="24"/>
        </w:rPr>
        <w:t>.12.202</w:t>
      </w:r>
      <w:r>
        <w:rPr>
          <w:rFonts w:ascii="Times New Roman CE" w:hAnsi="Times New Roman CE" w:cs="Times New Roman"/>
          <w:b/>
          <w:sz w:val="24"/>
          <w:szCs w:val="24"/>
        </w:rPr>
        <w:t>5</w:t>
      </w:r>
      <w:r w:rsidR="004961DD">
        <w:rPr>
          <w:rFonts w:ascii="Times New Roman CE" w:hAnsi="Times New Roman CE" w:cs="Times New Roman"/>
          <w:b/>
          <w:sz w:val="24"/>
          <w:szCs w:val="24"/>
        </w:rPr>
        <w:t xml:space="preserve">. - </w:t>
      </w:r>
      <w:r w:rsidR="004961DD" w:rsidRPr="00C16C93">
        <w:rPr>
          <w:rFonts w:ascii="Times New Roman CE" w:hAnsi="Times New Roman CE" w:cs="Times New Roman"/>
          <w:b/>
          <w:sz w:val="24"/>
          <w:szCs w:val="24"/>
        </w:rPr>
        <w:t>„</w:t>
      </w:r>
      <w:r>
        <w:rPr>
          <w:rFonts w:ascii="Times New Roman CE" w:hAnsi="Times New Roman CE" w:cs="Times New Roman"/>
          <w:b/>
          <w:sz w:val="24"/>
          <w:szCs w:val="24"/>
        </w:rPr>
        <w:t>Božić slavimo</w:t>
      </w:r>
      <w:r w:rsidR="004961DD" w:rsidRPr="00C16C93">
        <w:rPr>
          <w:rFonts w:ascii="Times New Roman CE" w:hAnsi="Times New Roman CE" w:cs="Times New Roman"/>
          <w:b/>
          <w:sz w:val="24"/>
          <w:szCs w:val="24"/>
        </w:rPr>
        <w:t xml:space="preserve">“ - </w:t>
      </w:r>
      <w:r w:rsidR="004961DD" w:rsidRPr="00C16C93">
        <w:rPr>
          <w:rFonts w:ascii="Times New Roman CE" w:hAnsi="Times New Roman CE" w:cs="Times New Roman"/>
          <w:sz w:val="24"/>
          <w:szCs w:val="24"/>
        </w:rPr>
        <w:t>obilježavanje nadolazećih božićnih i novogodišnjih blagdana ciklusom kreativnih radionica za djecu i odrasle;</w:t>
      </w:r>
    </w:p>
    <w:p w:rsidR="003B40C0" w:rsidRPr="003B40C0" w:rsidRDefault="003B40C0" w:rsidP="003B40C0">
      <w:pPr>
        <w:numPr>
          <w:ilvl w:val="0"/>
          <w:numId w:val="9"/>
        </w:numPr>
        <w:spacing w:after="0"/>
        <w:rPr>
          <w:rFonts w:ascii="Times New Roman CE" w:hAnsi="Times New Roman CE" w:cs="Times New Roman"/>
          <w:sz w:val="24"/>
          <w:szCs w:val="24"/>
        </w:rPr>
      </w:pPr>
      <w:r>
        <w:rPr>
          <w:rFonts w:ascii="Times New Roman CE" w:hAnsi="Times New Roman CE" w:cs="Times New Roman"/>
          <w:b/>
          <w:sz w:val="24"/>
          <w:szCs w:val="24"/>
        </w:rPr>
        <w:t xml:space="preserve">5.12.2025. - </w:t>
      </w:r>
      <w:r w:rsidRPr="00C16C93">
        <w:rPr>
          <w:rFonts w:ascii="Times New Roman CE" w:hAnsi="Times New Roman CE" w:cs="Times New Roman"/>
          <w:b/>
          <w:sz w:val="24"/>
          <w:szCs w:val="24"/>
        </w:rPr>
        <w:t>„</w:t>
      </w:r>
      <w:r>
        <w:rPr>
          <w:rFonts w:ascii="Times New Roman CE" w:hAnsi="Times New Roman CE" w:cs="Times New Roman"/>
          <w:b/>
          <w:sz w:val="24"/>
          <w:szCs w:val="24"/>
        </w:rPr>
        <w:t>Čizmica Sv. Nikole</w:t>
      </w:r>
      <w:r w:rsidRPr="00C16C93">
        <w:rPr>
          <w:rFonts w:ascii="Times New Roman CE" w:hAnsi="Times New Roman CE" w:cs="Times New Roman"/>
          <w:b/>
          <w:sz w:val="24"/>
          <w:szCs w:val="24"/>
        </w:rPr>
        <w:t>“</w:t>
      </w:r>
      <w:r w:rsidRPr="00C16C93">
        <w:rPr>
          <w:rFonts w:ascii="Times New Roman CE" w:hAnsi="Times New Roman CE" w:cs="Times New Roman"/>
          <w:sz w:val="24"/>
          <w:szCs w:val="24"/>
        </w:rPr>
        <w:t xml:space="preserve"> – kreativna radionica za djecu povodom blagdana sv. Nikole;</w:t>
      </w:r>
    </w:p>
    <w:p w:rsidR="004961DD" w:rsidRPr="00C16C93" w:rsidRDefault="004961DD" w:rsidP="004961DD">
      <w:pPr>
        <w:numPr>
          <w:ilvl w:val="0"/>
          <w:numId w:val="9"/>
        </w:numPr>
        <w:spacing w:after="0"/>
        <w:rPr>
          <w:rFonts w:ascii="Times New Roman CE" w:hAnsi="Times New Roman CE" w:cs="Times New Roman"/>
          <w:sz w:val="24"/>
          <w:szCs w:val="24"/>
        </w:rPr>
      </w:pPr>
      <w:r w:rsidRPr="00C16C93">
        <w:rPr>
          <w:rFonts w:ascii="Times New Roman CE" w:hAnsi="Times New Roman CE" w:cs="Times New Roman"/>
          <w:sz w:val="24"/>
          <w:szCs w:val="24"/>
        </w:rPr>
        <w:t>Održavanje sastanka čitateljskog kluba;</w:t>
      </w:r>
    </w:p>
    <w:p w:rsidR="004961DD" w:rsidRPr="00C16C93" w:rsidRDefault="004961DD" w:rsidP="004961DD">
      <w:pPr>
        <w:numPr>
          <w:ilvl w:val="0"/>
          <w:numId w:val="9"/>
        </w:numPr>
        <w:spacing w:after="0"/>
        <w:rPr>
          <w:rFonts w:ascii="Times New Roman CE" w:hAnsi="Times New Roman CE" w:cs="Times New Roman"/>
          <w:sz w:val="24"/>
          <w:szCs w:val="24"/>
        </w:rPr>
      </w:pPr>
      <w:r w:rsidRPr="00C16C93">
        <w:rPr>
          <w:rFonts w:ascii="Times New Roman CE" w:hAnsi="Times New Roman CE" w:cs="Times New Roman"/>
          <w:sz w:val="24"/>
          <w:szCs w:val="24"/>
        </w:rPr>
        <w:t xml:space="preserve">Sudjelovanje na </w:t>
      </w:r>
      <w:r w:rsidRPr="00C16C93">
        <w:rPr>
          <w:rFonts w:ascii="Times New Roman CE" w:hAnsi="Times New Roman CE" w:cs="Times New Roman"/>
          <w:b/>
          <w:sz w:val="24"/>
          <w:szCs w:val="24"/>
        </w:rPr>
        <w:t>Božićnom sajmu</w:t>
      </w:r>
      <w:r w:rsidRPr="00C16C93">
        <w:rPr>
          <w:rFonts w:ascii="Times New Roman CE" w:hAnsi="Times New Roman CE" w:cs="Times New Roman"/>
          <w:sz w:val="24"/>
          <w:szCs w:val="24"/>
        </w:rPr>
        <w:t xml:space="preserve"> u Grubišnom Polju;</w:t>
      </w:r>
    </w:p>
    <w:p w:rsidR="004961DD" w:rsidRPr="00CC01C1" w:rsidRDefault="004961DD" w:rsidP="004961DD">
      <w:pPr>
        <w:numPr>
          <w:ilvl w:val="0"/>
          <w:numId w:val="11"/>
        </w:numPr>
        <w:spacing w:after="0"/>
        <w:jc w:val="both"/>
        <w:rPr>
          <w:rFonts w:ascii="Times New Roman CE" w:hAnsi="Times New Roman CE" w:cs="Times New Roman"/>
          <w:b/>
          <w:sz w:val="24"/>
          <w:szCs w:val="24"/>
        </w:rPr>
      </w:pPr>
      <w:r w:rsidRPr="00C16C93">
        <w:rPr>
          <w:rFonts w:ascii="Times New Roman CE" w:hAnsi="Times New Roman CE" w:cs="Times New Roman"/>
          <w:b/>
          <w:sz w:val="24"/>
          <w:szCs w:val="24"/>
        </w:rPr>
        <w:t xml:space="preserve"> </w:t>
      </w:r>
      <w:r w:rsidR="003B40C0">
        <w:rPr>
          <w:rFonts w:ascii="Times New Roman CE" w:hAnsi="Times New Roman CE" w:cs="Times New Roman"/>
          <w:b/>
          <w:sz w:val="24"/>
          <w:szCs w:val="24"/>
        </w:rPr>
        <w:t>30.12.2025</w:t>
      </w:r>
      <w:r>
        <w:rPr>
          <w:rFonts w:ascii="Times New Roman CE" w:hAnsi="Times New Roman CE" w:cs="Times New Roman"/>
          <w:b/>
          <w:sz w:val="24"/>
          <w:szCs w:val="24"/>
        </w:rPr>
        <w:t xml:space="preserve">. - </w:t>
      </w:r>
      <w:r w:rsidRPr="00C16C93">
        <w:rPr>
          <w:rFonts w:ascii="Times New Roman CE" w:hAnsi="Times New Roman CE" w:cs="Times New Roman"/>
          <w:b/>
          <w:sz w:val="24"/>
          <w:szCs w:val="24"/>
        </w:rPr>
        <w:t xml:space="preserve">„Dječji novogodišnji </w:t>
      </w:r>
      <w:proofErr w:type="spellStart"/>
      <w:r w:rsidRPr="00C16C93">
        <w:rPr>
          <w:rFonts w:ascii="Times New Roman CE" w:hAnsi="Times New Roman CE" w:cs="Times New Roman"/>
          <w:b/>
          <w:sz w:val="24"/>
          <w:szCs w:val="24"/>
        </w:rPr>
        <w:t>party</w:t>
      </w:r>
      <w:proofErr w:type="spellEnd"/>
      <w:r w:rsidRPr="00C16C93">
        <w:rPr>
          <w:rFonts w:ascii="Times New Roman CE" w:hAnsi="Times New Roman CE" w:cs="Times New Roman"/>
          <w:b/>
          <w:sz w:val="24"/>
          <w:szCs w:val="24"/>
        </w:rPr>
        <w:t>“ -</w:t>
      </w:r>
      <w:r w:rsidRPr="00C16C93">
        <w:rPr>
          <w:rFonts w:ascii="Times New Roman CE" w:hAnsi="Times New Roman CE" w:cs="Times New Roman"/>
          <w:sz w:val="24"/>
          <w:szCs w:val="24"/>
        </w:rPr>
        <w:t xml:space="preserve"> organiziranje dječje</w:t>
      </w:r>
      <w:r>
        <w:rPr>
          <w:rFonts w:ascii="Times New Roman CE" w:hAnsi="Times New Roman CE" w:cs="Times New Roman"/>
          <w:sz w:val="24"/>
          <w:szCs w:val="24"/>
        </w:rPr>
        <w:t xml:space="preserve">g dočeka Nove godine </w:t>
      </w:r>
      <w:r w:rsidR="00E70870">
        <w:rPr>
          <w:rFonts w:ascii="Times New Roman CE" w:hAnsi="Times New Roman CE" w:cs="Times New Roman"/>
          <w:sz w:val="24"/>
          <w:szCs w:val="24"/>
        </w:rPr>
        <w:t xml:space="preserve">u </w:t>
      </w:r>
      <w:r w:rsidRPr="00C16C93">
        <w:rPr>
          <w:rFonts w:ascii="Times New Roman CE" w:hAnsi="Times New Roman CE" w:cs="Times New Roman"/>
          <w:sz w:val="24"/>
          <w:szCs w:val="24"/>
        </w:rPr>
        <w:t xml:space="preserve">suradnji s Centrom za kulturu i informiranje </w:t>
      </w:r>
      <w:proofErr w:type="spellStart"/>
      <w:r w:rsidRPr="00C16C93">
        <w:rPr>
          <w:rFonts w:ascii="Times New Roman CE" w:hAnsi="Times New Roman CE" w:cs="Times New Roman"/>
          <w:sz w:val="24"/>
          <w:szCs w:val="24"/>
        </w:rPr>
        <w:t>dr</w:t>
      </w:r>
      <w:proofErr w:type="spellEnd"/>
      <w:r w:rsidRPr="00C16C93">
        <w:rPr>
          <w:rFonts w:ascii="Times New Roman CE" w:hAnsi="Times New Roman CE" w:cs="Times New Roman"/>
          <w:sz w:val="24"/>
          <w:szCs w:val="24"/>
        </w:rPr>
        <w:t>. Franjo Tuđman.</w:t>
      </w:r>
    </w:p>
    <w:p w:rsidR="004961DD" w:rsidRDefault="004961DD" w:rsidP="004961DD">
      <w:pPr>
        <w:spacing w:after="0"/>
        <w:jc w:val="both"/>
        <w:rPr>
          <w:rFonts w:ascii="Times New Roman CE" w:hAnsi="Times New Roman CE" w:cs="Times New Roman"/>
          <w:b/>
          <w:sz w:val="24"/>
          <w:szCs w:val="24"/>
        </w:rPr>
      </w:pPr>
    </w:p>
    <w:p w:rsidR="004961DD" w:rsidRPr="00CC01C1" w:rsidRDefault="004961DD" w:rsidP="004961DD">
      <w:pPr>
        <w:spacing w:after="0"/>
        <w:ind w:firstLine="360"/>
        <w:jc w:val="both"/>
        <w:rPr>
          <w:rFonts w:ascii="Times New Roman CE" w:hAnsi="Times New Roman CE" w:cs="Times New Roman"/>
          <w:bCs/>
          <w:sz w:val="24"/>
          <w:szCs w:val="24"/>
        </w:rPr>
      </w:pPr>
      <w:r>
        <w:rPr>
          <w:rFonts w:ascii="Times New Roman CE" w:hAnsi="Times New Roman CE" w:cs="Times New Roman"/>
          <w:bCs/>
          <w:sz w:val="24"/>
          <w:szCs w:val="24"/>
        </w:rPr>
        <w:t>Uz ovdje navedene aktivnosti, tijekom godine održat će se još velik broj dodatnih aktivnosti koje je teško unaprijed datumski planirati zbog (ne)dostupnosti pojedinih književnika i drugih izvođača, ali i zbog toga što provedbu pojedinih programa apliciranih na Javne pozive za potrebe u kulturi možemo planirati tek po odobrenju od strane financijera – Ministarstva kulture i medija RH i Bjelovarsko-bilogorske županije.</w:t>
      </w:r>
    </w:p>
    <w:p w:rsidR="004961DD" w:rsidRPr="00C16C93" w:rsidRDefault="004961DD" w:rsidP="004961DD">
      <w:pPr>
        <w:spacing w:after="0"/>
        <w:jc w:val="both"/>
        <w:rPr>
          <w:rFonts w:ascii="Times New Roman CE" w:hAnsi="Times New Roman CE" w:cs="Times New Roman"/>
          <w:b/>
          <w:sz w:val="24"/>
          <w:szCs w:val="24"/>
        </w:rPr>
      </w:pPr>
    </w:p>
    <w:p w:rsidR="004961DD" w:rsidRPr="00C16C93" w:rsidRDefault="004961DD" w:rsidP="004961DD">
      <w:pPr>
        <w:spacing w:after="0"/>
        <w:jc w:val="both"/>
        <w:rPr>
          <w:rFonts w:ascii="Times New Roman CE" w:hAnsi="Times New Roman CE" w:cs="Times New Roman"/>
          <w:b/>
          <w:sz w:val="24"/>
          <w:szCs w:val="24"/>
        </w:rPr>
      </w:pPr>
    </w:p>
    <w:p w:rsidR="004961DD" w:rsidRPr="00C16C93" w:rsidRDefault="004961DD" w:rsidP="004961DD">
      <w:pPr>
        <w:spacing w:after="0"/>
        <w:rPr>
          <w:rFonts w:ascii="Times New Roman CE" w:hAnsi="Times New Roman CE" w:cs="Times New Roman"/>
          <w:sz w:val="24"/>
          <w:szCs w:val="24"/>
        </w:rPr>
      </w:pPr>
      <w:r w:rsidRPr="00C16C93">
        <w:rPr>
          <w:rFonts w:ascii="Times New Roman CE" w:hAnsi="Times New Roman CE" w:cs="Times New Roman"/>
          <w:sz w:val="24"/>
          <w:szCs w:val="24"/>
        </w:rPr>
        <w:t>URBROJ: 2127-1-25/</w:t>
      </w:r>
      <w:r w:rsidR="00A56EAC">
        <w:rPr>
          <w:rFonts w:ascii="Times New Roman CE" w:hAnsi="Times New Roman CE" w:cs="Times New Roman"/>
          <w:sz w:val="24"/>
          <w:szCs w:val="24"/>
        </w:rPr>
        <w:t>127</w:t>
      </w:r>
      <w:r w:rsidR="003B40C0">
        <w:rPr>
          <w:rFonts w:ascii="Times New Roman CE" w:hAnsi="Times New Roman CE" w:cs="Times New Roman"/>
          <w:sz w:val="24"/>
          <w:szCs w:val="24"/>
        </w:rPr>
        <w:t>-24</w:t>
      </w:r>
    </w:p>
    <w:p w:rsidR="004961DD" w:rsidRPr="00C16C93" w:rsidRDefault="003B40C0" w:rsidP="004961DD">
      <w:pPr>
        <w:spacing w:after="0"/>
        <w:rPr>
          <w:rFonts w:ascii="Times New Roman CE" w:hAnsi="Times New Roman CE" w:cs="Times New Roman"/>
          <w:sz w:val="24"/>
          <w:szCs w:val="24"/>
        </w:rPr>
      </w:pPr>
      <w:r>
        <w:rPr>
          <w:rFonts w:ascii="Times New Roman CE" w:hAnsi="Times New Roman CE" w:cs="Times New Roman"/>
          <w:sz w:val="24"/>
          <w:szCs w:val="24"/>
        </w:rPr>
        <w:t>Grubišno polje, 6</w:t>
      </w:r>
      <w:r w:rsidR="004961DD" w:rsidRPr="00C16C93">
        <w:rPr>
          <w:rFonts w:ascii="Times New Roman CE" w:hAnsi="Times New Roman CE" w:cs="Times New Roman"/>
          <w:sz w:val="24"/>
          <w:szCs w:val="24"/>
        </w:rPr>
        <w:t xml:space="preserve">. </w:t>
      </w:r>
      <w:r>
        <w:rPr>
          <w:rFonts w:ascii="Times New Roman CE" w:hAnsi="Times New Roman CE" w:cs="Times New Roman"/>
          <w:sz w:val="24"/>
          <w:szCs w:val="24"/>
        </w:rPr>
        <w:t>prosinca 2024</w:t>
      </w:r>
      <w:r w:rsidR="004961DD" w:rsidRPr="00C16C93">
        <w:rPr>
          <w:rFonts w:ascii="Times New Roman CE" w:hAnsi="Times New Roman CE" w:cs="Times New Roman"/>
          <w:sz w:val="24"/>
          <w:szCs w:val="24"/>
        </w:rPr>
        <w:t>.</w:t>
      </w:r>
      <w:r>
        <w:rPr>
          <w:rFonts w:ascii="Times New Roman CE" w:hAnsi="Times New Roman CE" w:cs="Times New Roman"/>
          <w:sz w:val="24"/>
          <w:szCs w:val="24"/>
        </w:rPr>
        <w:t xml:space="preserve"> </w:t>
      </w:r>
      <w:r w:rsidR="004961DD" w:rsidRPr="00C16C93">
        <w:rPr>
          <w:rFonts w:ascii="Times New Roman CE" w:hAnsi="Times New Roman CE" w:cs="Times New Roman"/>
          <w:sz w:val="24"/>
          <w:szCs w:val="24"/>
        </w:rPr>
        <w:t>god.</w:t>
      </w:r>
    </w:p>
    <w:p w:rsidR="004961DD" w:rsidRPr="00C16C93" w:rsidRDefault="004961DD" w:rsidP="004961DD">
      <w:pPr>
        <w:spacing w:after="0"/>
        <w:ind w:firstLine="708"/>
        <w:rPr>
          <w:rFonts w:ascii="Times New Roman CE" w:hAnsi="Times New Roman CE" w:cs="Times New Roman"/>
          <w:sz w:val="24"/>
          <w:szCs w:val="24"/>
        </w:rPr>
      </w:pPr>
    </w:p>
    <w:p w:rsidR="004961DD" w:rsidRPr="00C16C93" w:rsidRDefault="004961DD" w:rsidP="004961DD">
      <w:pPr>
        <w:spacing w:after="0"/>
        <w:rPr>
          <w:rFonts w:ascii="Times New Roman CE" w:hAnsi="Times New Roman CE" w:cs="Times New Roman"/>
          <w:b/>
          <w:sz w:val="24"/>
          <w:szCs w:val="24"/>
        </w:rPr>
      </w:pPr>
      <w:r w:rsidRPr="00C16C93">
        <w:rPr>
          <w:rFonts w:ascii="Times New Roman CE" w:hAnsi="Times New Roman CE" w:cs="Times New Roman"/>
          <w:sz w:val="24"/>
          <w:szCs w:val="24"/>
        </w:rPr>
        <w:tab/>
      </w:r>
      <w:r w:rsidRPr="00C16C93">
        <w:rPr>
          <w:rFonts w:ascii="Times New Roman CE" w:hAnsi="Times New Roman CE" w:cs="Times New Roman"/>
          <w:sz w:val="24"/>
          <w:szCs w:val="24"/>
        </w:rPr>
        <w:tab/>
      </w:r>
      <w:r w:rsidRPr="00C16C93">
        <w:rPr>
          <w:rFonts w:ascii="Times New Roman CE" w:hAnsi="Times New Roman CE" w:cs="Times New Roman"/>
          <w:sz w:val="24"/>
          <w:szCs w:val="24"/>
        </w:rPr>
        <w:tab/>
      </w:r>
      <w:r w:rsidRPr="00C16C93">
        <w:rPr>
          <w:rFonts w:ascii="Times New Roman CE" w:hAnsi="Times New Roman CE" w:cs="Times New Roman"/>
          <w:sz w:val="24"/>
          <w:szCs w:val="24"/>
        </w:rPr>
        <w:tab/>
      </w:r>
      <w:r w:rsidRPr="00C16C93">
        <w:rPr>
          <w:rFonts w:ascii="Times New Roman CE" w:hAnsi="Times New Roman CE" w:cs="Times New Roman"/>
          <w:sz w:val="24"/>
          <w:szCs w:val="24"/>
        </w:rPr>
        <w:tab/>
      </w:r>
      <w:r w:rsidRPr="00C16C93">
        <w:rPr>
          <w:rFonts w:ascii="Times New Roman CE" w:hAnsi="Times New Roman CE" w:cs="Times New Roman"/>
          <w:sz w:val="24"/>
          <w:szCs w:val="24"/>
        </w:rPr>
        <w:tab/>
      </w:r>
      <w:r w:rsidRPr="00C16C93">
        <w:rPr>
          <w:rFonts w:ascii="Times New Roman CE" w:hAnsi="Times New Roman CE" w:cs="Times New Roman"/>
          <w:sz w:val="24"/>
          <w:szCs w:val="24"/>
        </w:rPr>
        <w:tab/>
      </w:r>
      <w:r w:rsidRPr="00C16C93">
        <w:rPr>
          <w:rFonts w:ascii="Times New Roman CE" w:hAnsi="Times New Roman CE" w:cs="Times New Roman"/>
          <w:sz w:val="24"/>
          <w:szCs w:val="24"/>
        </w:rPr>
        <w:tab/>
      </w:r>
      <w:r w:rsidRPr="00C16C93">
        <w:rPr>
          <w:rFonts w:ascii="Times New Roman CE" w:hAnsi="Times New Roman CE" w:cs="Times New Roman"/>
          <w:b/>
          <w:sz w:val="24"/>
          <w:szCs w:val="24"/>
        </w:rPr>
        <w:t xml:space="preserve">         Ravnateljica</w:t>
      </w:r>
    </w:p>
    <w:p w:rsidR="004961DD" w:rsidRPr="00C16C93" w:rsidRDefault="004961DD" w:rsidP="004961DD">
      <w:pPr>
        <w:spacing w:after="0"/>
        <w:rPr>
          <w:rFonts w:ascii="Times New Roman CE" w:hAnsi="Times New Roman CE" w:cs="Times New Roman"/>
          <w:b/>
          <w:sz w:val="24"/>
          <w:szCs w:val="24"/>
        </w:rPr>
      </w:pPr>
    </w:p>
    <w:p w:rsidR="004961DD" w:rsidRPr="00C16C93" w:rsidRDefault="004961DD" w:rsidP="004961DD">
      <w:pPr>
        <w:spacing w:after="0"/>
        <w:rPr>
          <w:rFonts w:ascii="Times New Roman CE" w:hAnsi="Times New Roman CE" w:cs="Times New Roman"/>
          <w:b/>
          <w:sz w:val="24"/>
          <w:szCs w:val="24"/>
        </w:rPr>
      </w:pPr>
      <w:r w:rsidRPr="00C16C93">
        <w:rPr>
          <w:rFonts w:ascii="Times New Roman CE" w:hAnsi="Times New Roman CE" w:cs="Times New Roman"/>
          <w:b/>
          <w:sz w:val="24"/>
          <w:szCs w:val="24"/>
        </w:rPr>
        <w:t xml:space="preserve">                                </w:t>
      </w:r>
      <w:r w:rsidRPr="00C16C93">
        <w:rPr>
          <w:rFonts w:ascii="Times New Roman CE" w:hAnsi="Times New Roman CE" w:cs="Times New Roman"/>
          <w:b/>
          <w:sz w:val="24"/>
          <w:szCs w:val="24"/>
        </w:rPr>
        <w:tab/>
      </w:r>
      <w:r w:rsidRPr="00C16C93">
        <w:rPr>
          <w:rFonts w:ascii="Times New Roman CE" w:hAnsi="Times New Roman CE" w:cs="Times New Roman"/>
          <w:b/>
          <w:sz w:val="24"/>
          <w:szCs w:val="24"/>
        </w:rPr>
        <w:tab/>
      </w:r>
      <w:r w:rsidRPr="00C16C93">
        <w:rPr>
          <w:rFonts w:ascii="Times New Roman CE" w:hAnsi="Times New Roman CE" w:cs="Times New Roman"/>
          <w:b/>
          <w:sz w:val="24"/>
          <w:szCs w:val="24"/>
        </w:rPr>
        <w:tab/>
      </w:r>
      <w:r w:rsidRPr="00C16C93">
        <w:rPr>
          <w:rFonts w:ascii="Times New Roman CE" w:hAnsi="Times New Roman CE" w:cs="Times New Roman"/>
          <w:b/>
          <w:sz w:val="24"/>
          <w:szCs w:val="24"/>
        </w:rPr>
        <w:tab/>
      </w:r>
      <w:r w:rsidRPr="00C16C93">
        <w:rPr>
          <w:rFonts w:ascii="Times New Roman CE" w:hAnsi="Times New Roman CE" w:cs="Times New Roman"/>
          <w:b/>
          <w:sz w:val="24"/>
          <w:szCs w:val="24"/>
        </w:rPr>
        <w:tab/>
      </w:r>
      <w:r w:rsidRPr="00C16C93">
        <w:rPr>
          <w:rFonts w:ascii="Times New Roman CE" w:hAnsi="Times New Roman CE" w:cs="Times New Roman"/>
          <w:b/>
          <w:sz w:val="24"/>
          <w:szCs w:val="24"/>
        </w:rPr>
        <w:tab/>
        <w:t xml:space="preserve"> Jelena </w:t>
      </w:r>
      <w:proofErr w:type="spellStart"/>
      <w:r w:rsidRPr="00C16C93">
        <w:rPr>
          <w:rFonts w:ascii="Times New Roman CE" w:hAnsi="Times New Roman CE" w:cs="Times New Roman"/>
          <w:b/>
          <w:sz w:val="24"/>
          <w:szCs w:val="24"/>
        </w:rPr>
        <w:t>Ćafor</w:t>
      </w:r>
      <w:proofErr w:type="spellEnd"/>
      <w:r w:rsidRPr="00C16C93">
        <w:rPr>
          <w:rFonts w:ascii="Times New Roman CE" w:hAnsi="Times New Roman CE" w:cs="Times New Roman"/>
          <w:b/>
          <w:sz w:val="24"/>
          <w:szCs w:val="24"/>
        </w:rPr>
        <w:t xml:space="preserve">, </w:t>
      </w:r>
      <w:proofErr w:type="spellStart"/>
      <w:r w:rsidRPr="00C16C93">
        <w:rPr>
          <w:rFonts w:ascii="Times New Roman CE" w:hAnsi="Times New Roman CE" w:cs="Times New Roman"/>
          <w:b/>
          <w:sz w:val="24"/>
          <w:szCs w:val="24"/>
        </w:rPr>
        <w:t>mag</w:t>
      </w:r>
      <w:proofErr w:type="spellEnd"/>
      <w:r w:rsidRPr="00C16C93">
        <w:rPr>
          <w:rFonts w:ascii="Times New Roman CE" w:hAnsi="Times New Roman CE" w:cs="Times New Roman"/>
          <w:b/>
          <w:sz w:val="24"/>
          <w:szCs w:val="24"/>
        </w:rPr>
        <w:t xml:space="preserve">. </w:t>
      </w:r>
      <w:proofErr w:type="spellStart"/>
      <w:r w:rsidRPr="00C16C93">
        <w:rPr>
          <w:rFonts w:ascii="Times New Roman CE" w:hAnsi="Times New Roman CE" w:cs="Times New Roman"/>
          <w:b/>
          <w:sz w:val="24"/>
          <w:szCs w:val="24"/>
        </w:rPr>
        <w:t>bibl</w:t>
      </w:r>
      <w:proofErr w:type="spellEnd"/>
      <w:r w:rsidRPr="00C16C93">
        <w:rPr>
          <w:rFonts w:ascii="Times New Roman CE" w:hAnsi="Times New Roman CE" w:cs="Times New Roman"/>
          <w:b/>
          <w:sz w:val="24"/>
          <w:szCs w:val="24"/>
        </w:rPr>
        <w:t>.</w:t>
      </w:r>
    </w:p>
    <w:p w:rsidR="004961DD" w:rsidRPr="00E27384" w:rsidRDefault="004961DD" w:rsidP="004961DD">
      <w:pPr>
        <w:rPr>
          <w:rFonts w:ascii="Times New Roman CE" w:eastAsia="Times New Roman" w:hAnsi="Times New Roman CE" w:cs="Times New Roman"/>
          <w:b/>
          <w:bCs/>
          <w:i/>
          <w:sz w:val="24"/>
          <w:szCs w:val="24"/>
          <w:lang w:eastAsia="hr-HR"/>
        </w:rPr>
      </w:pPr>
    </w:p>
    <w:p w:rsidR="004961DD" w:rsidRDefault="004961DD"/>
    <w:sectPr w:rsidR="004961DD" w:rsidSect="004961DD">
      <w:footerReference w:type="default" r:id="rId45"/>
      <w:pgSz w:w="11906" w:h="16838"/>
      <w:pgMar w:top="1417" w:right="1417" w:bottom="1417" w:left="1417"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0138" w:rsidRDefault="00CC0138" w:rsidP="00924F3B">
      <w:pPr>
        <w:spacing w:after="0" w:line="240" w:lineRule="auto"/>
      </w:pPr>
      <w:r>
        <w:separator/>
      </w:r>
    </w:p>
  </w:endnote>
  <w:endnote w:type="continuationSeparator" w:id="0">
    <w:p w:rsidR="00CC0138" w:rsidRDefault="00CC0138" w:rsidP="00924F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 New Roman CE">
    <w:panose1 w:val="02020603050405020304"/>
    <w:charset w:val="EE"/>
    <w:family w:val="roman"/>
    <w:pitch w:val="variable"/>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9649339"/>
      <w:docPartObj>
        <w:docPartGallery w:val="Page Numbers (Bottom of Page)"/>
        <w:docPartUnique/>
      </w:docPartObj>
    </w:sdtPr>
    <w:sdtContent>
      <w:p w:rsidR="000208C0" w:rsidRDefault="000208C0">
        <w:pPr>
          <w:pStyle w:val="Podnoje"/>
          <w:jc w:val="center"/>
        </w:pPr>
        <w:fldSimple w:instr=" PAGE   \* MERGEFORMAT ">
          <w:r w:rsidR="00E70870">
            <w:rPr>
              <w:noProof/>
            </w:rPr>
            <w:t>8</w:t>
          </w:r>
        </w:fldSimple>
      </w:p>
    </w:sdtContent>
  </w:sdt>
  <w:p w:rsidR="000208C0" w:rsidRDefault="000208C0">
    <w:pPr>
      <w:pStyle w:val="Podnoj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0138" w:rsidRDefault="00CC0138" w:rsidP="00924F3B">
      <w:pPr>
        <w:spacing w:after="0" w:line="240" w:lineRule="auto"/>
      </w:pPr>
      <w:r>
        <w:separator/>
      </w:r>
    </w:p>
  </w:footnote>
  <w:footnote w:type="continuationSeparator" w:id="0">
    <w:p w:rsidR="00CC0138" w:rsidRDefault="00CC0138" w:rsidP="00924F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677A0C"/>
    <w:multiLevelType w:val="hybridMultilevel"/>
    <w:tmpl w:val="C6A8D1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1F0B235D"/>
    <w:multiLevelType w:val="hybridMultilevel"/>
    <w:tmpl w:val="D68074B2"/>
    <w:lvl w:ilvl="0" w:tplc="041A0001">
      <w:start w:val="1"/>
      <w:numFmt w:val="bullet"/>
      <w:lvlText w:val=""/>
      <w:lvlJc w:val="left"/>
      <w:pPr>
        <w:ind w:left="1428" w:hanging="360"/>
      </w:pPr>
      <w:rPr>
        <w:rFonts w:ascii="Symbol" w:hAnsi="Symbol" w:hint="default"/>
      </w:rPr>
    </w:lvl>
    <w:lvl w:ilvl="1" w:tplc="041A0003">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
    <w:nsid w:val="23925A22"/>
    <w:multiLevelType w:val="hybridMultilevel"/>
    <w:tmpl w:val="18A61948"/>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3">
    <w:nsid w:val="23CD1DF4"/>
    <w:multiLevelType w:val="hybridMultilevel"/>
    <w:tmpl w:val="9112CE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25B53C03"/>
    <w:multiLevelType w:val="hybridMultilevel"/>
    <w:tmpl w:val="421A4B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nsid w:val="3A1E608D"/>
    <w:multiLevelType w:val="hybridMultilevel"/>
    <w:tmpl w:val="A166528E"/>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
    <w:nsid w:val="430546B2"/>
    <w:multiLevelType w:val="hybridMultilevel"/>
    <w:tmpl w:val="9F1697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61853A1"/>
    <w:multiLevelType w:val="hybridMultilevel"/>
    <w:tmpl w:val="DB664F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BB65A10"/>
    <w:multiLevelType w:val="multilevel"/>
    <w:tmpl w:val="B99E5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3755368"/>
    <w:multiLevelType w:val="hybridMultilevel"/>
    <w:tmpl w:val="F8C69030"/>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0">
    <w:nsid w:val="67142745"/>
    <w:multiLevelType w:val="hybridMultilevel"/>
    <w:tmpl w:val="8AAC90C2"/>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1">
    <w:nsid w:val="673D6AD8"/>
    <w:multiLevelType w:val="hybridMultilevel"/>
    <w:tmpl w:val="7D3E2EB2"/>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2">
    <w:nsid w:val="74AC2FC7"/>
    <w:multiLevelType w:val="hybridMultilevel"/>
    <w:tmpl w:val="567A0AAA"/>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3">
    <w:nsid w:val="791F5ADD"/>
    <w:multiLevelType w:val="hybridMultilevel"/>
    <w:tmpl w:val="28D24C5C"/>
    <w:lvl w:ilvl="0" w:tplc="041A0001">
      <w:start w:val="1"/>
      <w:numFmt w:val="bullet"/>
      <w:lvlText w:val=""/>
      <w:lvlJc w:val="left"/>
      <w:pPr>
        <w:tabs>
          <w:tab w:val="num" w:pos="720"/>
        </w:tabs>
        <w:ind w:left="720" w:hanging="360"/>
      </w:pPr>
      <w:rPr>
        <w:rFonts w:ascii="Symbol" w:hAnsi="Symbo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4">
    <w:nsid w:val="7B4605D6"/>
    <w:multiLevelType w:val="hybridMultilevel"/>
    <w:tmpl w:val="177070A6"/>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8"/>
  </w:num>
  <w:num w:numId="6">
    <w:abstractNumId w:val="3"/>
  </w:num>
  <w:num w:numId="7">
    <w:abstractNumId w:val="9"/>
  </w:num>
  <w:num w:numId="8">
    <w:abstractNumId w:val="14"/>
  </w:num>
  <w:num w:numId="9">
    <w:abstractNumId w:val="7"/>
  </w:num>
  <w:num w:numId="10">
    <w:abstractNumId w:val="6"/>
  </w:num>
  <w:num w:numId="11">
    <w:abstractNumId w:val="12"/>
  </w:num>
  <w:num w:numId="12">
    <w:abstractNumId w:val="5"/>
  </w:num>
  <w:num w:numId="13">
    <w:abstractNumId w:val="10"/>
  </w:num>
  <w:num w:numId="14">
    <w:abstractNumId w:val="13"/>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proofState w:spelling="clean" w:grammar="clean"/>
  <w:defaultTabStop w:val="708"/>
  <w:hyphenationZone w:val="425"/>
  <w:characterSpacingControl w:val="doNotCompress"/>
  <w:footnotePr>
    <w:footnote w:id="-1"/>
    <w:footnote w:id="0"/>
  </w:footnotePr>
  <w:endnotePr>
    <w:endnote w:id="-1"/>
    <w:endnote w:id="0"/>
  </w:endnotePr>
  <w:compat/>
  <w:rsids>
    <w:rsidRoot w:val="004961DD"/>
    <w:rsid w:val="000208C0"/>
    <w:rsid w:val="00151A6E"/>
    <w:rsid w:val="001B6F0D"/>
    <w:rsid w:val="001F4403"/>
    <w:rsid w:val="001F58F3"/>
    <w:rsid w:val="002023B7"/>
    <w:rsid w:val="002154A1"/>
    <w:rsid w:val="0023777D"/>
    <w:rsid w:val="003B40C0"/>
    <w:rsid w:val="0041651C"/>
    <w:rsid w:val="00457605"/>
    <w:rsid w:val="00480B60"/>
    <w:rsid w:val="004961DD"/>
    <w:rsid w:val="0050623B"/>
    <w:rsid w:val="00566751"/>
    <w:rsid w:val="00577B32"/>
    <w:rsid w:val="005D1A05"/>
    <w:rsid w:val="00601084"/>
    <w:rsid w:val="0061130B"/>
    <w:rsid w:val="00631499"/>
    <w:rsid w:val="00663688"/>
    <w:rsid w:val="00667080"/>
    <w:rsid w:val="0075653B"/>
    <w:rsid w:val="00762CF7"/>
    <w:rsid w:val="0077128B"/>
    <w:rsid w:val="00836381"/>
    <w:rsid w:val="00896EBB"/>
    <w:rsid w:val="00924F3B"/>
    <w:rsid w:val="009A1840"/>
    <w:rsid w:val="009B6F50"/>
    <w:rsid w:val="00A30AA4"/>
    <w:rsid w:val="00A559C2"/>
    <w:rsid w:val="00A56EAC"/>
    <w:rsid w:val="00BC32E8"/>
    <w:rsid w:val="00CC0138"/>
    <w:rsid w:val="00CD022D"/>
    <w:rsid w:val="00D61E3F"/>
    <w:rsid w:val="00DA48E4"/>
    <w:rsid w:val="00E70870"/>
    <w:rsid w:val="00F524DE"/>
    <w:rsid w:val="00F66219"/>
    <w:rsid w:val="00F77900"/>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1DD"/>
  </w:style>
  <w:style w:type="paragraph" w:styleId="Naslov1">
    <w:name w:val="heading 1"/>
    <w:basedOn w:val="Normal"/>
    <w:next w:val="Normal"/>
    <w:link w:val="Naslov1Char"/>
    <w:qFormat/>
    <w:rsid w:val="004961DD"/>
    <w:pPr>
      <w:keepNext/>
      <w:pBdr>
        <w:top w:val="single" w:sz="4" w:space="1" w:color="000000" w:themeColor="text1"/>
        <w:bottom w:val="single" w:sz="4" w:space="1" w:color="000000" w:themeColor="text1"/>
      </w:pBdr>
      <w:spacing w:after="0" w:line="240" w:lineRule="auto"/>
      <w:ind w:firstLine="708"/>
      <w:outlineLvl w:val="0"/>
    </w:pPr>
    <w:rPr>
      <w:rFonts w:ascii="Times New Roman" w:eastAsia="Times New Roman" w:hAnsi="Times New Roman" w:cs="Times New Roman"/>
      <w:b/>
      <w:bCs/>
      <w:i/>
      <w:sz w:val="32"/>
      <w:szCs w:val="24"/>
      <w:lang w:eastAsia="hr-HR"/>
    </w:rPr>
  </w:style>
  <w:style w:type="paragraph" w:styleId="Naslov2">
    <w:name w:val="heading 2"/>
    <w:basedOn w:val="Normal"/>
    <w:next w:val="Normal"/>
    <w:link w:val="Naslov2Char"/>
    <w:uiPriority w:val="9"/>
    <w:unhideWhenUsed/>
    <w:qFormat/>
    <w:rsid w:val="004961DD"/>
    <w:pPr>
      <w:keepNext/>
      <w:keepLines/>
      <w:spacing w:before="200" w:after="0"/>
      <w:outlineLvl w:val="1"/>
    </w:pPr>
    <w:rPr>
      <w:rFonts w:ascii="Times New Roman" w:eastAsiaTheme="majorEastAsia" w:hAnsi="Times New Roman" w:cstheme="majorBidi"/>
      <w:b/>
      <w:bCs/>
      <w:i/>
      <w:sz w:val="24"/>
      <w:szCs w:val="26"/>
    </w:rPr>
  </w:style>
  <w:style w:type="paragraph" w:styleId="Naslov3">
    <w:name w:val="heading 3"/>
    <w:basedOn w:val="Normal"/>
    <w:next w:val="Normal"/>
    <w:link w:val="Naslov3Char"/>
    <w:qFormat/>
    <w:rsid w:val="004961DD"/>
    <w:pPr>
      <w:keepNext/>
      <w:spacing w:after="0" w:line="240" w:lineRule="auto"/>
      <w:jc w:val="both"/>
      <w:outlineLvl w:val="2"/>
    </w:pPr>
    <w:rPr>
      <w:rFonts w:ascii="Times New Roman" w:eastAsia="Times New Roman" w:hAnsi="Times New Roman" w:cs="Times New Roman"/>
      <w:b/>
      <w:sz w:val="24"/>
      <w:szCs w:val="24"/>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4961DD"/>
    <w:rPr>
      <w:rFonts w:ascii="Times New Roman" w:eastAsia="Times New Roman" w:hAnsi="Times New Roman" w:cs="Times New Roman"/>
      <w:b/>
      <w:bCs/>
      <w:i/>
      <w:sz w:val="32"/>
      <w:szCs w:val="24"/>
      <w:lang w:eastAsia="hr-HR"/>
    </w:rPr>
  </w:style>
  <w:style w:type="character" w:customStyle="1" w:styleId="Naslov2Char">
    <w:name w:val="Naslov 2 Char"/>
    <w:basedOn w:val="Zadanifontodlomka"/>
    <w:link w:val="Naslov2"/>
    <w:uiPriority w:val="9"/>
    <w:rsid w:val="004961DD"/>
    <w:rPr>
      <w:rFonts w:ascii="Times New Roman" w:eastAsiaTheme="majorEastAsia" w:hAnsi="Times New Roman" w:cstheme="majorBidi"/>
      <w:b/>
      <w:bCs/>
      <w:i/>
      <w:sz w:val="24"/>
      <w:szCs w:val="26"/>
    </w:rPr>
  </w:style>
  <w:style w:type="character" w:customStyle="1" w:styleId="Naslov3Char">
    <w:name w:val="Naslov 3 Char"/>
    <w:basedOn w:val="Zadanifontodlomka"/>
    <w:link w:val="Naslov3"/>
    <w:rsid w:val="004961DD"/>
    <w:rPr>
      <w:rFonts w:ascii="Times New Roman" w:eastAsia="Times New Roman" w:hAnsi="Times New Roman" w:cs="Times New Roman"/>
      <w:b/>
      <w:sz w:val="24"/>
      <w:szCs w:val="24"/>
      <w:lang w:eastAsia="hr-HR"/>
    </w:rPr>
  </w:style>
  <w:style w:type="paragraph" w:customStyle="1" w:styleId="Default">
    <w:name w:val="Default"/>
    <w:rsid w:val="004961DD"/>
    <w:pPr>
      <w:autoSpaceDE w:val="0"/>
      <w:autoSpaceDN w:val="0"/>
      <w:adjustRightInd w:val="0"/>
      <w:spacing w:after="0" w:line="240" w:lineRule="auto"/>
    </w:pPr>
    <w:rPr>
      <w:rFonts w:ascii="Times New Roman" w:hAnsi="Times New Roman" w:cs="Times New Roman"/>
      <w:color w:val="000000"/>
      <w:sz w:val="24"/>
      <w:szCs w:val="24"/>
    </w:rPr>
  </w:style>
  <w:style w:type="paragraph" w:styleId="Odlomakpopisa">
    <w:name w:val="List Paragraph"/>
    <w:basedOn w:val="Normal"/>
    <w:uiPriority w:val="34"/>
    <w:qFormat/>
    <w:rsid w:val="004961DD"/>
    <w:pPr>
      <w:ind w:left="720"/>
      <w:contextualSpacing/>
    </w:pPr>
  </w:style>
  <w:style w:type="character" w:styleId="Hiperveza">
    <w:name w:val="Hyperlink"/>
    <w:basedOn w:val="Zadanifontodlomka"/>
    <w:uiPriority w:val="99"/>
    <w:unhideWhenUsed/>
    <w:rsid w:val="004961DD"/>
    <w:rPr>
      <w:color w:val="0000FF" w:themeColor="hyperlink"/>
      <w:u w:val="single"/>
    </w:rPr>
  </w:style>
  <w:style w:type="paragraph" w:styleId="StandardWeb">
    <w:name w:val="Normal (Web)"/>
    <w:basedOn w:val="Normal"/>
    <w:rsid w:val="004961DD"/>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m1739190193462851808gmail-msolistparagraph">
    <w:name w:val="m_1739190193462851808gmail-msolistparagraph"/>
    <w:basedOn w:val="Normal"/>
    <w:rsid w:val="004961DD"/>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Podnoje">
    <w:name w:val="footer"/>
    <w:basedOn w:val="Normal"/>
    <w:link w:val="PodnojeChar"/>
    <w:uiPriority w:val="99"/>
    <w:unhideWhenUsed/>
    <w:rsid w:val="004961DD"/>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4961DD"/>
  </w:style>
  <w:style w:type="paragraph" w:styleId="TOCNaslov">
    <w:name w:val="TOC Heading"/>
    <w:basedOn w:val="Naslov1"/>
    <w:next w:val="Normal"/>
    <w:uiPriority w:val="39"/>
    <w:unhideWhenUsed/>
    <w:qFormat/>
    <w:rsid w:val="004961DD"/>
    <w:pPr>
      <w:keepLines/>
      <w:pBdr>
        <w:top w:val="none" w:sz="0" w:space="0" w:color="auto"/>
        <w:bottom w:val="none" w:sz="0" w:space="0" w:color="auto"/>
      </w:pBdr>
      <w:spacing w:before="480" w:line="276" w:lineRule="auto"/>
      <w:ind w:firstLine="0"/>
      <w:outlineLvl w:val="9"/>
    </w:pPr>
    <w:rPr>
      <w:rFonts w:asciiTheme="majorHAnsi" w:eastAsiaTheme="majorEastAsia" w:hAnsiTheme="majorHAnsi" w:cstheme="majorBidi"/>
      <w:i w:val="0"/>
      <w:color w:val="365F91" w:themeColor="accent1" w:themeShade="BF"/>
      <w:sz w:val="28"/>
      <w:szCs w:val="28"/>
      <w:lang w:eastAsia="en-US"/>
    </w:rPr>
  </w:style>
  <w:style w:type="paragraph" w:styleId="Sadraj1">
    <w:name w:val="toc 1"/>
    <w:basedOn w:val="Normal"/>
    <w:next w:val="Normal"/>
    <w:autoRedefine/>
    <w:uiPriority w:val="39"/>
    <w:unhideWhenUsed/>
    <w:rsid w:val="004961DD"/>
    <w:pPr>
      <w:tabs>
        <w:tab w:val="right" w:leader="dot" w:pos="9062"/>
      </w:tabs>
      <w:spacing w:after="100" w:line="360" w:lineRule="auto"/>
    </w:pPr>
  </w:style>
  <w:style w:type="character" w:styleId="Naglaeno">
    <w:name w:val="Strong"/>
    <w:basedOn w:val="Zadanifontodlomka"/>
    <w:uiPriority w:val="22"/>
    <w:qFormat/>
    <w:rsid w:val="004961DD"/>
    <w:rPr>
      <w:b/>
      <w:bCs/>
    </w:rPr>
  </w:style>
  <w:style w:type="paragraph" w:styleId="Tekstbalonia">
    <w:name w:val="Balloon Text"/>
    <w:basedOn w:val="Normal"/>
    <w:link w:val="TekstbaloniaChar"/>
    <w:uiPriority w:val="99"/>
    <w:semiHidden/>
    <w:unhideWhenUsed/>
    <w:rsid w:val="004961DD"/>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4961DD"/>
    <w:rPr>
      <w:rFonts w:ascii="Tahoma" w:hAnsi="Tahoma" w:cs="Tahoma"/>
      <w:sz w:val="16"/>
      <w:szCs w:val="16"/>
    </w:rPr>
  </w:style>
  <w:style w:type="table" w:styleId="Reetkatablice">
    <w:name w:val="Table Grid"/>
    <w:basedOn w:val="Obinatablica"/>
    <w:uiPriority w:val="59"/>
    <w:rsid w:val="009A18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draj2">
    <w:name w:val="toc 2"/>
    <w:basedOn w:val="Normal"/>
    <w:next w:val="Normal"/>
    <w:autoRedefine/>
    <w:uiPriority w:val="39"/>
    <w:unhideWhenUsed/>
    <w:rsid w:val="00F77900"/>
    <w:pPr>
      <w:spacing w:after="100"/>
      <w:ind w:left="22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www.gkml.hr" TargetMode="External"/><Relationship Id="rId4" Type="http://schemas.openxmlformats.org/officeDocument/2006/relationships/webSettings" Target="webSettings.xml"/><Relationship Id="rId9" Type="http://schemas.openxmlformats.org/officeDocument/2006/relationships/hyperlink" Target="http://www.gkml.hr"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1479</TotalTime>
  <Pages>27</Pages>
  <Words>5461</Words>
  <Characters>31132</Characters>
  <Application>Microsoft Office Word</Application>
  <DocSecurity>0</DocSecurity>
  <Lines>259</Lines>
  <Paragraphs>73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36520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12</cp:revision>
  <cp:lastPrinted>2024-12-06T09:52:00Z</cp:lastPrinted>
  <dcterms:created xsi:type="dcterms:W3CDTF">2024-12-03T11:18:00Z</dcterms:created>
  <dcterms:modified xsi:type="dcterms:W3CDTF">2024-12-06T09:52:00Z</dcterms:modified>
</cp:coreProperties>
</file>